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4641"/>
      </w:tblGrid>
      <w:tr w:rsidR="00871158" w:rsidRPr="00631F41" w:rsidTr="005A3214">
        <w:trPr>
          <w:trHeight w:val="1928"/>
        </w:trPr>
        <w:tc>
          <w:tcPr>
            <w:tcW w:w="49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158" w:rsidRPr="00871158" w:rsidRDefault="00871158" w:rsidP="00871158">
            <w:pPr>
              <w:autoSpaceDN/>
              <w:jc w:val="center"/>
              <w:textAlignment w:val="auto"/>
              <w:rPr>
                <w:rFonts w:eastAsia="Calibri" w:cs="Liberation Serif"/>
                <w:b/>
                <w:kern w:val="0"/>
                <w:lang w:val="ru-RU" w:bidi="ar-SA"/>
              </w:rPr>
            </w:pPr>
            <w:r w:rsidRPr="00871158">
              <w:rPr>
                <w:rFonts w:eastAsia="Calibri" w:cs="Liberation Serif"/>
                <w:b/>
                <w:kern w:val="0"/>
                <w:lang w:val="ru-RU" w:bidi="ar-SA"/>
              </w:rPr>
              <w:t>ОТДЕЛ КУЛЬТУРЫ</w:t>
            </w:r>
          </w:p>
          <w:p w:rsidR="00871158" w:rsidRPr="00871158" w:rsidRDefault="00871158" w:rsidP="00871158">
            <w:pPr>
              <w:autoSpaceDN/>
              <w:jc w:val="center"/>
              <w:textAlignment w:val="auto"/>
              <w:rPr>
                <w:rFonts w:eastAsia="Calibri" w:cs="Liberation Serif"/>
                <w:b/>
                <w:kern w:val="0"/>
                <w:lang w:val="ru-RU" w:bidi="ar-SA"/>
              </w:rPr>
            </w:pPr>
            <w:r w:rsidRPr="00871158">
              <w:rPr>
                <w:rFonts w:eastAsia="Calibri" w:cs="Liberation Serif"/>
                <w:b/>
                <w:kern w:val="0"/>
                <w:lang w:val="ru-RU" w:bidi="ar-SA"/>
              </w:rPr>
              <w:t>АДМИНИСТРАЦИИ</w:t>
            </w:r>
          </w:p>
          <w:p w:rsidR="00871158" w:rsidRPr="00871158" w:rsidRDefault="00871158" w:rsidP="00871158">
            <w:pPr>
              <w:autoSpaceDN/>
              <w:jc w:val="center"/>
              <w:textAlignment w:val="auto"/>
              <w:rPr>
                <w:rFonts w:eastAsia="Calibri" w:cs="Liberation Serif"/>
                <w:b/>
                <w:kern w:val="0"/>
                <w:lang w:val="ru-RU" w:bidi="ar-SA"/>
              </w:rPr>
            </w:pPr>
            <w:r w:rsidRPr="00871158">
              <w:rPr>
                <w:rFonts w:eastAsia="Calibri" w:cs="Liberation Serif"/>
                <w:b/>
                <w:kern w:val="0"/>
                <w:lang w:val="ru-RU" w:bidi="ar-SA"/>
              </w:rPr>
              <w:t>ЮРГАМЫШСКОГО</w:t>
            </w:r>
          </w:p>
          <w:p w:rsidR="00871158" w:rsidRPr="00871158" w:rsidRDefault="00871158" w:rsidP="00871158">
            <w:pPr>
              <w:autoSpaceDN/>
              <w:jc w:val="center"/>
              <w:textAlignment w:val="auto"/>
              <w:rPr>
                <w:rFonts w:eastAsia="Calibri" w:cs="Liberation Serif"/>
                <w:kern w:val="0"/>
                <w:lang w:val="ru-RU" w:bidi="ar-SA"/>
              </w:rPr>
            </w:pPr>
            <w:r w:rsidRPr="00871158">
              <w:rPr>
                <w:rFonts w:eastAsia="Calibri" w:cs="Liberation Serif"/>
                <w:b/>
                <w:kern w:val="0"/>
                <w:lang w:val="ru-RU" w:bidi="ar-SA"/>
              </w:rPr>
              <w:t>МУНИЦИПАЛЬНОГО ОКРУГА</w:t>
            </w:r>
          </w:p>
          <w:p w:rsidR="00871158" w:rsidRPr="00871158" w:rsidRDefault="00871158" w:rsidP="00871158">
            <w:pPr>
              <w:autoSpaceDN/>
              <w:jc w:val="center"/>
              <w:textAlignment w:val="auto"/>
              <w:rPr>
                <w:rFonts w:eastAsia="Calibri" w:cs="Liberation Serif"/>
                <w:b/>
                <w:kern w:val="0"/>
                <w:lang w:val="ru-RU" w:bidi="ar-SA"/>
              </w:rPr>
            </w:pPr>
          </w:p>
          <w:p w:rsidR="00871158" w:rsidRPr="00871158" w:rsidRDefault="00871158" w:rsidP="00871158">
            <w:pPr>
              <w:autoSpaceDN/>
              <w:jc w:val="center"/>
              <w:textAlignment w:val="auto"/>
              <w:rPr>
                <w:rFonts w:eastAsia="Calibri" w:cs="Liberation Serif"/>
                <w:kern w:val="0"/>
                <w:lang w:val="ru-RU" w:bidi="ar-SA"/>
              </w:rPr>
            </w:pPr>
            <w:r w:rsidRPr="00871158">
              <w:rPr>
                <w:rFonts w:eastAsia="Calibri" w:cs="Liberation Serif"/>
                <w:kern w:val="0"/>
                <w:lang w:val="ru-RU" w:bidi="ar-SA"/>
              </w:rPr>
              <w:t xml:space="preserve">ул. Ленина, 24, </w:t>
            </w:r>
            <w:proofErr w:type="spellStart"/>
            <w:r w:rsidRPr="00871158">
              <w:rPr>
                <w:rFonts w:eastAsia="Calibri" w:cs="Liberation Serif"/>
                <w:kern w:val="0"/>
                <w:lang w:val="ru-RU" w:bidi="ar-SA"/>
              </w:rPr>
              <w:t>р.п</w:t>
            </w:r>
            <w:proofErr w:type="spellEnd"/>
            <w:r w:rsidRPr="00871158">
              <w:rPr>
                <w:rFonts w:eastAsia="Calibri" w:cs="Liberation Serif"/>
                <w:kern w:val="0"/>
                <w:lang w:val="ru-RU" w:bidi="ar-SA"/>
              </w:rPr>
              <w:t>. Юргамыш, 641200</w:t>
            </w:r>
          </w:p>
          <w:p w:rsidR="00871158" w:rsidRPr="00871158" w:rsidRDefault="00871158" w:rsidP="00871158">
            <w:pPr>
              <w:autoSpaceDN/>
              <w:jc w:val="center"/>
              <w:textAlignment w:val="auto"/>
              <w:rPr>
                <w:rFonts w:eastAsia="Calibri" w:cs="Liberation Serif"/>
                <w:kern w:val="0"/>
                <w:lang w:val="ru-RU" w:bidi="ar-SA"/>
              </w:rPr>
            </w:pPr>
            <w:r w:rsidRPr="00871158">
              <w:rPr>
                <w:rFonts w:eastAsia="Calibri" w:cs="Liberation Serif"/>
                <w:kern w:val="0"/>
                <w:lang w:val="ru-RU" w:bidi="ar-SA"/>
              </w:rPr>
              <w:t>телефон 8(35248) 9-24-64, факс 9-24-64</w:t>
            </w:r>
          </w:p>
          <w:p w:rsidR="00871158" w:rsidRPr="00871158" w:rsidRDefault="00871158" w:rsidP="00871158">
            <w:pPr>
              <w:autoSpaceDN/>
              <w:jc w:val="center"/>
              <w:textAlignment w:val="auto"/>
              <w:rPr>
                <w:rFonts w:eastAsia="Calibri" w:cs="Liberation Serif"/>
                <w:kern w:val="0"/>
                <w:lang w:val="ru-RU" w:bidi="ar-SA"/>
              </w:rPr>
            </w:pPr>
            <w:proofErr w:type="spellStart"/>
            <w:proofErr w:type="gramStart"/>
            <w:r w:rsidRPr="00871158">
              <w:rPr>
                <w:rFonts w:eastAsia="Calibri" w:cs="Liberation Serif"/>
                <w:kern w:val="0"/>
                <w:lang w:val="ru-RU" w:bidi="ar-SA"/>
              </w:rPr>
              <w:t>эл.почта</w:t>
            </w:r>
            <w:proofErr w:type="spellEnd"/>
            <w:proofErr w:type="gramEnd"/>
            <w:r w:rsidRPr="00871158">
              <w:rPr>
                <w:rFonts w:eastAsia="Calibri" w:cs="Liberation Serif"/>
                <w:kern w:val="0"/>
                <w:lang w:val="ru-RU" w:bidi="ar-SA"/>
              </w:rPr>
              <w:t xml:space="preserve">: </w:t>
            </w:r>
            <w:proofErr w:type="spellStart"/>
            <w:r w:rsidRPr="00871158">
              <w:rPr>
                <w:rFonts w:eastAsia="Calibri" w:cs="Liberation Serif"/>
                <w:kern w:val="0"/>
                <w:lang w:bidi="ar-SA"/>
              </w:rPr>
              <w:t>mk</w:t>
            </w:r>
            <w:proofErr w:type="spellEnd"/>
            <w:r w:rsidR="00D24543">
              <w:rPr>
                <w:rFonts w:eastAsia="Calibri" w:cs="Liberation Serif"/>
                <w:kern w:val="0"/>
                <w:lang w:val="ru-RU" w:bidi="ar-SA"/>
              </w:rPr>
              <w:t>641200</w:t>
            </w:r>
            <w:r w:rsidRPr="00871158">
              <w:rPr>
                <w:rFonts w:eastAsia="Calibri" w:cs="Liberation Serif"/>
                <w:kern w:val="0"/>
                <w:lang w:val="ru-RU" w:bidi="ar-SA"/>
              </w:rPr>
              <w:t>@</w:t>
            </w:r>
            <w:r w:rsidR="00D24543">
              <w:rPr>
                <w:rFonts w:eastAsia="Calibri" w:cs="Liberation Serif"/>
                <w:kern w:val="0"/>
                <w:lang w:bidi="ar-SA"/>
              </w:rPr>
              <w:t>mail</w:t>
            </w:r>
            <w:r w:rsidRPr="00871158">
              <w:rPr>
                <w:rFonts w:eastAsia="Calibri" w:cs="Liberation Serif"/>
                <w:kern w:val="0"/>
                <w:lang w:val="ru-RU" w:bidi="ar-SA"/>
              </w:rPr>
              <w:t>.</w:t>
            </w:r>
            <w:proofErr w:type="spellStart"/>
            <w:r w:rsidRPr="00871158">
              <w:rPr>
                <w:rFonts w:eastAsia="Calibri" w:cs="Liberation Serif"/>
                <w:kern w:val="0"/>
                <w:lang w:bidi="ar-SA"/>
              </w:rPr>
              <w:t>ru</w:t>
            </w:r>
            <w:proofErr w:type="spellEnd"/>
          </w:p>
          <w:p w:rsidR="00871158" w:rsidRPr="00871158" w:rsidRDefault="00871158" w:rsidP="00871158">
            <w:pPr>
              <w:autoSpaceDN/>
              <w:jc w:val="center"/>
              <w:textAlignment w:val="auto"/>
              <w:rPr>
                <w:rFonts w:eastAsia="Calibri" w:cs="Liberation Serif"/>
                <w:kern w:val="0"/>
                <w:lang w:val="ru-RU" w:bidi="ar-SA"/>
              </w:rPr>
            </w:pPr>
          </w:p>
          <w:p w:rsidR="00610C7F" w:rsidRDefault="004561A3" w:rsidP="00871158">
            <w:pPr>
              <w:jc w:val="center"/>
              <w:rPr>
                <w:rFonts w:eastAsia="Calibri" w:cs="Liberation Serif"/>
                <w:lang w:val="ru-RU" w:bidi="ar-SA"/>
              </w:rPr>
            </w:pPr>
            <w:r>
              <w:rPr>
                <w:rFonts w:eastAsia="Calibri" w:cs="Liberation Serif"/>
                <w:lang w:val="ru-RU" w:bidi="ar-SA"/>
              </w:rPr>
              <w:t>«</w:t>
            </w:r>
            <w:r w:rsidR="008A3C61">
              <w:rPr>
                <w:rFonts w:eastAsia="Calibri" w:cs="Liberation Serif"/>
                <w:lang w:val="ru-RU" w:bidi="ar-SA"/>
              </w:rPr>
              <w:t>24</w:t>
            </w:r>
            <w:r w:rsidR="00871158" w:rsidRPr="00871158">
              <w:rPr>
                <w:rFonts w:eastAsia="Calibri" w:cs="Liberation Serif"/>
                <w:lang w:val="ru-RU" w:bidi="ar-SA"/>
              </w:rPr>
              <w:t xml:space="preserve">» </w:t>
            </w:r>
            <w:r w:rsidR="0094010B">
              <w:rPr>
                <w:rFonts w:eastAsia="Calibri" w:cs="Liberation Serif"/>
                <w:lang w:val="ru-RU" w:bidi="ar-SA"/>
              </w:rPr>
              <w:t>фев</w:t>
            </w:r>
            <w:r w:rsidR="008A3C61">
              <w:rPr>
                <w:rFonts w:eastAsia="Calibri" w:cs="Liberation Serif"/>
                <w:lang w:val="ru-RU" w:bidi="ar-SA"/>
              </w:rPr>
              <w:t>р</w:t>
            </w:r>
            <w:r w:rsidR="0094010B">
              <w:rPr>
                <w:rFonts w:eastAsia="Calibri" w:cs="Liberation Serif"/>
                <w:lang w:val="ru-RU" w:bidi="ar-SA"/>
              </w:rPr>
              <w:t>ал</w:t>
            </w:r>
            <w:r w:rsidR="008A3C61">
              <w:rPr>
                <w:rFonts w:eastAsia="Calibri" w:cs="Liberation Serif"/>
                <w:lang w:val="ru-RU" w:bidi="ar-SA"/>
              </w:rPr>
              <w:t xml:space="preserve">я </w:t>
            </w:r>
            <w:r w:rsidR="00871158" w:rsidRPr="00871158">
              <w:rPr>
                <w:rFonts w:eastAsia="Calibri" w:cs="Liberation Serif"/>
                <w:lang w:val="ru-RU" w:bidi="ar-SA"/>
              </w:rPr>
              <w:t>202</w:t>
            </w:r>
            <w:r w:rsidR="0094010B">
              <w:rPr>
                <w:rFonts w:eastAsia="Calibri" w:cs="Liberation Serif"/>
                <w:lang w:val="ru-RU" w:bidi="ar-SA"/>
              </w:rPr>
              <w:t>6</w:t>
            </w:r>
            <w:r>
              <w:rPr>
                <w:rFonts w:eastAsia="Calibri" w:cs="Liberation Serif"/>
                <w:lang w:val="ru-RU" w:bidi="ar-SA"/>
              </w:rPr>
              <w:t xml:space="preserve"> года</w:t>
            </w:r>
            <w:r w:rsidR="00871158" w:rsidRPr="00871158">
              <w:rPr>
                <w:rFonts w:eastAsia="Calibri" w:cs="Liberation Serif"/>
                <w:lang w:val="ru-RU" w:bidi="ar-SA"/>
              </w:rPr>
              <w:t xml:space="preserve"> №</w:t>
            </w:r>
            <w:r w:rsidR="008A3C61">
              <w:rPr>
                <w:rFonts w:eastAsia="Calibri" w:cs="Liberation Serif"/>
                <w:lang w:val="ru-RU" w:bidi="ar-SA"/>
              </w:rPr>
              <w:t>1</w:t>
            </w:r>
            <w:r w:rsidR="0094010B">
              <w:rPr>
                <w:rFonts w:eastAsia="Calibri" w:cs="Liberation Serif"/>
                <w:lang w:val="ru-RU" w:bidi="ar-SA"/>
              </w:rPr>
              <w:t>8</w:t>
            </w:r>
            <w:r w:rsidR="00871158" w:rsidRPr="00871158">
              <w:rPr>
                <w:rFonts w:eastAsia="Calibri" w:cs="Liberation Serif"/>
                <w:lang w:val="ru-RU" w:bidi="ar-SA"/>
              </w:rPr>
              <w:t xml:space="preserve"> </w:t>
            </w:r>
          </w:p>
          <w:p w:rsidR="00871158" w:rsidRPr="00871158" w:rsidRDefault="00871158" w:rsidP="00871158">
            <w:pPr>
              <w:jc w:val="center"/>
              <w:rPr>
                <w:rFonts w:eastAsia="Calibri" w:cs="Liberation Serif"/>
                <w:lang w:val="ru-RU" w:bidi="ar-SA"/>
              </w:rPr>
            </w:pPr>
            <w:r w:rsidRPr="00871158">
              <w:rPr>
                <w:rFonts w:eastAsia="Calibri" w:cs="Liberation Serif"/>
                <w:lang w:val="ru-RU" w:bidi="ar-SA"/>
              </w:rPr>
              <w:t>на __________________ от ____________г.</w:t>
            </w:r>
          </w:p>
          <w:p w:rsidR="00871158" w:rsidRPr="00871158" w:rsidRDefault="00871158" w:rsidP="00871158">
            <w:pPr>
              <w:rPr>
                <w:rFonts w:eastAsia="Calibri" w:cs="Liberation Serif"/>
                <w:lang w:val="ru-RU" w:bidi="ar-SA"/>
              </w:rPr>
            </w:pPr>
          </w:p>
          <w:p w:rsidR="00871158" w:rsidRPr="00871158" w:rsidRDefault="00871158" w:rsidP="00871158">
            <w:pPr>
              <w:suppressAutoHyphens w:val="0"/>
              <w:snapToGrid w:val="0"/>
              <w:spacing w:line="288" w:lineRule="auto"/>
              <w:textAlignment w:val="auto"/>
              <w:rPr>
                <w:rFonts w:eastAsia="Times New Roman" w:cs="Liberation Serif"/>
                <w:kern w:val="0"/>
                <w:lang w:val="ru-RU" w:eastAsia="ru-RU" w:bidi="ar-SA"/>
              </w:rPr>
            </w:pPr>
          </w:p>
        </w:tc>
        <w:tc>
          <w:tcPr>
            <w:tcW w:w="46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1158" w:rsidRPr="00871158" w:rsidRDefault="00871158" w:rsidP="00871158">
            <w:pPr>
              <w:suppressAutoHyphens w:val="0"/>
              <w:snapToGrid w:val="0"/>
              <w:spacing w:line="288" w:lineRule="auto"/>
              <w:textAlignment w:val="auto"/>
              <w:rPr>
                <w:rFonts w:ascii="Calibri" w:hAnsi="Calibri" w:cs="Tahoma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Liberation Serif"/>
                <w:b/>
                <w:kern w:val="0"/>
                <w:lang w:val="ru-RU" w:eastAsia="ru-RU" w:bidi="ar-SA"/>
              </w:rPr>
              <w:t xml:space="preserve">Финансовый отдел Администрации </w:t>
            </w:r>
            <w:proofErr w:type="spellStart"/>
            <w:r>
              <w:rPr>
                <w:rFonts w:eastAsia="Times New Roman" w:cs="Liberation Serif"/>
                <w:b/>
                <w:kern w:val="0"/>
                <w:lang w:val="ru-RU" w:eastAsia="ru-RU" w:bidi="ar-SA"/>
              </w:rPr>
              <w:t>Юргамышского</w:t>
            </w:r>
            <w:proofErr w:type="spellEnd"/>
            <w:r>
              <w:rPr>
                <w:rFonts w:eastAsia="Times New Roman" w:cs="Liberation Serif"/>
                <w:b/>
                <w:kern w:val="0"/>
                <w:lang w:val="ru-RU" w:eastAsia="ru-RU" w:bidi="ar-SA"/>
              </w:rPr>
              <w:t xml:space="preserve"> муниципального округа Курганской области</w:t>
            </w:r>
          </w:p>
        </w:tc>
      </w:tr>
    </w:tbl>
    <w:p w:rsidR="003C0905" w:rsidRPr="007F1AB9" w:rsidRDefault="003C0905" w:rsidP="00972575">
      <w:pPr>
        <w:pStyle w:val="Standard"/>
        <w:widowControl w:val="0"/>
        <w:jc w:val="center"/>
        <w:rPr>
          <w:rFonts w:cs="Liberation Serif"/>
          <w:b/>
          <w:bCs/>
          <w:color w:val="000000"/>
          <w:lang w:val="ru-RU"/>
        </w:rPr>
      </w:pPr>
      <w:r w:rsidRPr="007F1AB9">
        <w:rPr>
          <w:rFonts w:cs="Liberation Serif"/>
          <w:b/>
          <w:bCs/>
          <w:color w:val="000000"/>
          <w:lang w:val="ru-RU"/>
        </w:rPr>
        <w:t>О ходе реализации муниципальной программы</w:t>
      </w:r>
    </w:p>
    <w:p w:rsidR="00972575" w:rsidRDefault="003C0905" w:rsidP="00972575">
      <w:pPr>
        <w:pStyle w:val="Standard"/>
        <w:widowControl w:val="0"/>
        <w:jc w:val="center"/>
        <w:rPr>
          <w:rFonts w:cs="Liberation Serif"/>
          <w:b/>
          <w:bCs/>
          <w:color w:val="000000"/>
          <w:lang w:val="ru-RU"/>
        </w:rPr>
      </w:pPr>
      <w:r w:rsidRPr="007F1AB9">
        <w:rPr>
          <w:rFonts w:cs="Liberation Serif"/>
          <w:b/>
          <w:bCs/>
          <w:color w:val="000000"/>
          <w:lang w:val="ru-RU"/>
        </w:rPr>
        <w:t>«Развитие культу</w:t>
      </w:r>
      <w:r w:rsidR="00C26AE7" w:rsidRPr="007F1AB9">
        <w:rPr>
          <w:rFonts w:cs="Liberation Serif"/>
          <w:b/>
          <w:bCs/>
          <w:color w:val="000000"/>
          <w:lang w:val="ru-RU"/>
        </w:rPr>
        <w:t xml:space="preserve">ры </w:t>
      </w:r>
      <w:proofErr w:type="spellStart"/>
      <w:r w:rsidR="00C26AE7" w:rsidRPr="007F1AB9">
        <w:rPr>
          <w:rFonts w:cs="Liberation Serif"/>
          <w:b/>
          <w:bCs/>
          <w:color w:val="000000"/>
          <w:lang w:val="ru-RU"/>
        </w:rPr>
        <w:t>Юргамышского</w:t>
      </w:r>
      <w:proofErr w:type="spellEnd"/>
      <w:r w:rsidR="00C26AE7" w:rsidRPr="007F1AB9">
        <w:rPr>
          <w:rFonts w:cs="Liberation Serif"/>
          <w:b/>
          <w:bCs/>
          <w:color w:val="000000"/>
          <w:lang w:val="ru-RU"/>
        </w:rPr>
        <w:t xml:space="preserve"> </w:t>
      </w:r>
      <w:r w:rsidR="00972575">
        <w:rPr>
          <w:rFonts w:cs="Liberation Serif"/>
          <w:b/>
          <w:bCs/>
          <w:color w:val="000000"/>
          <w:lang w:val="ru-RU"/>
        </w:rPr>
        <w:t>муниципального округа Курганской области</w:t>
      </w:r>
      <w:r w:rsidR="00C26AE7" w:rsidRPr="007F1AB9">
        <w:rPr>
          <w:rFonts w:cs="Liberation Serif"/>
          <w:b/>
          <w:bCs/>
          <w:color w:val="000000"/>
          <w:lang w:val="ru-RU"/>
        </w:rPr>
        <w:t>»</w:t>
      </w:r>
    </w:p>
    <w:p w:rsidR="003C0905" w:rsidRPr="00972575" w:rsidRDefault="00C26AE7" w:rsidP="00972575">
      <w:pPr>
        <w:pStyle w:val="Standard"/>
        <w:widowControl w:val="0"/>
        <w:jc w:val="center"/>
        <w:rPr>
          <w:rFonts w:cs="Liberation Serif"/>
          <w:b/>
          <w:bCs/>
          <w:color w:val="000000"/>
          <w:lang w:val="ru-RU"/>
        </w:rPr>
      </w:pPr>
      <w:r w:rsidRPr="007F1AB9">
        <w:rPr>
          <w:rFonts w:cs="Liberation Serif"/>
          <w:b/>
          <w:bCs/>
          <w:color w:val="000000"/>
          <w:lang w:val="ru-RU"/>
        </w:rPr>
        <w:t xml:space="preserve"> </w:t>
      </w:r>
      <w:r w:rsidR="00972575">
        <w:rPr>
          <w:rFonts w:cs="Liberation Serif"/>
          <w:b/>
          <w:bCs/>
          <w:color w:val="000000"/>
          <w:lang w:val="ru-RU"/>
        </w:rPr>
        <w:t xml:space="preserve"> </w:t>
      </w:r>
      <w:r w:rsidRPr="007F1AB9">
        <w:rPr>
          <w:rFonts w:cs="Liberation Serif"/>
          <w:b/>
          <w:bCs/>
          <w:color w:val="000000"/>
          <w:lang w:val="ru-RU"/>
        </w:rPr>
        <w:t>за 202</w:t>
      </w:r>
      <w:r w:rsidR="0094010B">
        <w:rPr>
          <w:rFonts w:cs="Liberation Serif"/>
          <w:b/>
          <w:bCs/>
          <w:color w:val="000000"/>
          <w:lang w:val="ru-RU"/>
        </w:rPr>
        <w:t>5</w:t>
      </w:r>
      <w:r w:rsidR="003C0905" w:rsidRPr="007F1AB9">
        <w:rPr>
          <w:rFonts w:cs="Liberation Serif"/>
          <w:b/>
          <w:bCs/>
          <w:color w:val="000000"/>
          <w:lang w:val="ru-RU"/>
        </w:rPr>
        <w:t xml:space="preserve"> год</w:t>
      </w:r>
    </w:p>
    <w:p w:rsidR="00FB465F" w:rsidRPr="007F1AB9" w:rsidRDefault="003C0905" w:rsidP="004E4AD4">
      <w:pPr>
        <w:pStyle w:val="Standard"/>
        <w:widowControl w:val="0"/>
        <w:ind w:firstLine="708"/>
        <w:jc w:val="both"/>
        <w:rPr>
          <w:rFonts w:eastAsiaTheme="minorEastAsia" w:cs="Liberation Serif"/>
          <w:kern w:val="0"/>
          <w:lang w:val="ru-RU" w:eastAsia="ru-RU" w:bidi="ar-SA"/>
        </w:rPr>
      </w:pPr>
      <w:r w:rsidRPr="007F1AB9">
        <w:rPr>
          <w:rFonts w:cs="Liberation Serif"/>
          <w:bCs/>
          <w:color w:val="000000"/>
          <w:lang w:val="ru-RU"/>
        </w:rPr>
        <w:t xml:space="preserve">Постановлением Администрации </w:t>
      </w:r>
      <w:proofErr w:type="spellStart"/>
      <w:r w:rsidRPr="007F1AB9">
        <w:rPr>
          <w:rFonts w:cs="Liberation Serif"/>
          <w:bCs/>
          <w:color w:val="000000"/>
          <w:lang w:val="ru-RU"/>
        </w:rPr>
        <w:t>Юргамышского</w:t>
      </w:r>
      <w:proofErr w:type="spellEnd"/>
      <w:r w:rsidRPr="007F1AB9">
        <w:rPr>
          <w:rFonts w:cs="Liberation Serif"/>
          <w:bCs/>
          <w:color w:val="000000"/>
          <w:lang w:val="ru-RU"/>
        </w:rPr>
        <w:t xml:space="preserve"> </w:t>
      </w:r>
      <w:r w:rsidR="004E4AD4">
        <w:rPr>
          <w:rFonts w:cs="Liberation Serif"/>
          <w:bCs/>
          <w:color w:val="000000"/>
          <w:lang w:val="ru-RU"/>
        </w:rPr>
        <w:t>муниципального округа Курганской области</w:t>
      </w:r>
      <w:r w:rsidR="00C26AE7" w:rsidRPr="007F1AB9">
        <w:rPr>
          <w:rFonts w:cs="Liberation Serif"/>
          <w:bCs/>
          <w:color w:val="000000"/>
          <w:lang w:val="ru-RU"/>
        </w:rPr>
        <w:t xml:space="preserve"> от</w:t>
      </w:r>
      <w:r w:rsidRPr="007F1AB9">
        <w:rPr>
          <w:rFonts w:cs="Liberation Serif"/>
          <w:bCs/>
          <w:color w:val="000000"/>
          <w:lang w:val="ru-RU"/>
        </w:rPr>
        <w:t xml:space="preserve"> </w:t>
      </w:r>
      <w:r w:rsidR="00972575">
        <w:rPr>
          <w:rFonts w:cs="Liberation Serif"/>
          <w:lang w:val="ru-RU"/>
        </w:rPr>
        <w:t>26</w:t>
      </w:r>
      <w:r w:rsidR="00FB465F" w:rsidRPr="007F1AB9">
        <w:rPr>
          <w:rFonts w:cs="Liberation Serif"/>
          <w:lang w:val="ru-RU"/>
        </w:rPr>
        <w:t xml:space="preserve"> октября 202</w:t>
      </w:r>
      <w:r w:rsidR="00972575">
        <w:rPr>
          <w:rFonts w:cs="Liberation Serif"/>
          <w:lang w:val="ru-RU"/>
        </w:rPr>
        <w:t>2</w:t>
      </w:r>
      <w:r w:rsidR="00FB465F" w:rsidRPr="007F1AB9">
        <w:rPr>
          <w:rFonts w:cs="Liberation Serif"/>
          <w:lang w:val="ru-RU"/>
        </w:rPr>
        <w:t xml:space="preserve"> </w:t>
      </w:r>
      <w:r w:rsidR="00C26AE7" w:rsidRPr="007F1AB9">
        <w:rPr>
          <w:rFonts w:cs="Liberation Serif"/>
          <w:lang w:val="ru-RU"/>
        </w:rPr>
        <w:t>года №</w:t>
      </w:r>
      <w:r w:rsidR="008A5E1B" w:rsidRPr="007F1AB9">
        <w:rPr>
          <w:rFonts w:cs="Liberation Serif"/>
          <w:lang w:val="ru-RU"/>
        </w:rPr>
        <w:t xml:space="preserve"> </w:t>
      </w:r>
      <w:r w:rsidR="00972575">
        <w:rPr>
          <w:rFonts w:cs="Liberation Serif"/>
          <w:lang w:val="ru-RU"/>
        </w:rPr>
        <w:t>308</w:t>
      </w:r>
      <w:r w:rsidR="004E4AD4">
        <w:rPr>
          <w:rFonts w:cs="Liberation Serif"/>
          <w:lang w:val="ru-RU"/>
        </w:rPr>
        <w:t xml:space="preserve"> </w:t>
      </w:r>
      <w:r w:rsidRPr="007F1AB9">
        <w:rPr>
          <w:rFonts w:cs="Liberation Serif"/>
          <w:bCs/>
          <w:color w:val="000000"/>
          <w:lang w:val="ru-RU"/>
        </w:rPr>
        <w:t xml:space="preserve">утверждена муниципальная программа «Развитие культуры </w:t>
      </w:r>
      <w:proofErr w:type="spellStart"/>
      <w:r w:rsidR="00972575">
        <w:rPr>
          <w:rFonts w:cs="Liberation Serif"/>
          <w:bCs/>
          <w:color w:val="000000"/>
          <w:lang w:val="ru-RU"/>
        </w:rPr>
        <w:t>Юргамышского</w:t>
      </w:r>
      <w:proofErr w:type="spellEnd"/>
      <w:r w:rsidR="00972575">
        <w:rPr>
          <w:rFonts w:cs="Liberation Serif"/>
          <w:bCs/>
          <w:color w:val="000000"/>
          <w:lang w:val="ru-RU"/>
        </w:rPr>
        <w:t xml:space="preserve"> муниципального округа Курганской области</w:t>
      </w:r>
      <w:r w:rsidR="00FB465F" w:rsidRPr="007F1AB9">
        <w:rPr>
          <w:rFonts w:cs="Liberation Serif"/>
          <w:bCs/>
          <w:color w:val="000000"/>
          <w:lang w:val="ru-RU"/>
        </w:rPr>
        <w:t>».</w:t>
      </w:r>
      <w:r w:rsidR="00FB465F" w:rsidRPr="007F1AB9">
        <w:rPr>
          <w:rFonts w:eastAsiaTheme="minorEastAsia" w:cs="Liberation Serif"/>
          <w:kern w:val="0"/>
          <w:lang w:val="ru-RU" w:eastAsia="ru-RU" w:bidi="ar-SA"/>
        </w:rPr>
        <w:t xml:space="preserve"> </w:t>
      </w:r>
    </w:p>
    <w:p w:rsidR="00610C7F" w:rsidRDefault="00972575" w:rsidP="004C0E40">
      <w:pPr>
        <w:pStyle w:val="Standard"/>
        <w:widowControl w:val="0"/>
        <w:ind w:firstLine="708"/>
        <w:jc w:val="both"/>
        <w:rPr>
          <w:rFonts w:eastAsiaTheme="minorEastAsia" w:cs="Liberation Serif"/>
          <w:kern w:val="0"/>
          <w:lang w:val="ru-RU" w:eastAsia="ru-RU" w:bidi="ar-SA"/>
        </w:rPr>
      </w:pPr>
      <w:r w:rsidRPr="00972575">
        <w:rPr>
          <w:rFonts w:eastAsiaTheme="minorEastAsia" w:cs="Liberation Serif"/>
          <w:kern w:val="0"/>
          <w:lang w:val="ru-RU" w:eastAsia="ru-RU" w:bidi="ar-SA"/>
        </w:rPr>
        <w:t xml:space="preserve">Культура </w:t>
      </w:r>
      <w:proofErr w:type="spellStart"/>
      <w:r w:rsidRPr="00972575">
        <w:rPr>
          <w:rFonts w:eastAsiaTheme="minorEastAsia" w:cs="Liberation Serif"/>
          <w:kern w:val="0"/>
          <w:lang w:val="ru-RU" w:eastAsia="ru-RU" w:bidi="ar-SA"/>
        </w:rPr>
        <w:t>Юргамышского</w:t>
      </w:r>
      <w:proofErr w:type="spellEnd"/>
      <w:r w:rsidRPr="00972575">
        <w:rPr>
          <w:rFonts w:eastAsiaTheme="minorEastAsia" w:cs="Liberation Serif"/>
          <w:kern w:val="0"/>
          <w:lang w:val="ru-RU" w:eastAsia="ru-RU" w:bidi="ar-SA"/>
        </w:rPr>
        <w:t xml:space="preserve"> муниципального округа Курганской области это: 19 клубных учреждений, 19 библиотек, 1 детская школа искусств.</w:t>
      </w:r>
    </w:p>
    <w:p w:rsidR="004C0E40" w:rsidRDefault="00972575" w:rsidP="004C0E40">
      <w:pPr>
        <w:pStyle w:val="Standard"/>
        <w:widowControl w:val="0"/>
        <w:ind w:firstLine="708"/>
        <w:jc w:val="both"/>
        <w:rPr>
          <w:rFonts w:eastAsiaTheme="minorEastAsia" w:cs="Liberation Serif"/>
          <w:kern w:val="0"/>
          <w:lang w:val="ru-RU" w:eastAsia="ru-RU" w:bidi="ar-SA"/>
        </w:rPr>
      </w:pPr>
      <w:r w:rsidRPr="00972575">
        <w:rPr>
          <w:rFonts w:eastAsiaTheme="minorEastAsia" w:cs="Liberation Serif"/>
          <w:kern w:val="0"/>
          <w:lang w:val="ru-RU" w:eastAsia="ru-RU" w:bidi="ar-SA"/>
        </w:rPr>
        <w:t xml:space="preserve"> В </w:t>
      </w:r>
      <w:proofErr w:type="spellStart"/>
      <w:r w:rsidRPr="00972575">
        <w:rPr>
          <w:rFonts w:eastAsiaTheme="minorEastAsia" w:cs="Liberation Serif"/>
          <w:kern w:val="0"/>
          <w:lang w:val="ru-RU" w:eastAsia="ru-RU" w:bidi="ar-SA"/>
        </w:rPr>
        <w:t>Юргамышском</w:t>
      </w:r>
      <w:proofErr w:type="spellEnd"/>
      <w:r w:rsidRPr="00972575">
        <w:rPr>
          <w:rFonts w:eastAsiaTheme="minorEastAsia" w:cs="Liberation Serif"/>
          <w:kern w:val="0"/>
          <w:lang w:val="ru-RU" w:eastAsia="ru-RU" w:bidi="ar-SA"/>
        </w:rPr>
        <w:t xml:space="preserve"> муниципальном округе действует Муниципальное бюджетное учреждение «</w:t>
      </w:r>
      <w:proofErr w:type="spellStart"/>
      <w:r w:rsidRPr="00972575">
        <w:rPr>
          <w:rFonts w:eastAsiaTheme="minorEastAsia" w:cs="Liberation Serif"/>
          <w:kern w:val="0"/>
          <w:lang w:val="ru-RU" w:eastAsia="ru-RU" w:bidi="ar-SA"/>
        </w:rPr>
        <w:t>Юргамышский</w:t>
      </w:r>
      <w:proofErr w:type="spellEnd"/>
      <w:r w:rsidRPr="00972575">
        <w:rPr>
          <w:rFonts w:eastAsiaTheme="minorEastAsia" w:cs="Liberation Serif"/>
          <w:kern w:val="0"/>
          <w:lang w:val="ru-RU" w:eastAsia="ru-RU" w:bidi="ar-SA"/>
        </w:rPr>
        <w:t xml:space="preserve"> центр культуры», в который входят структурные подразделения: дома культуры, клубы и библиотечные учреждения </w:t>
      </w:r>
      <w:proofErr w:type="spellStart"/>
      <w:r w:rsidRPr="00972575">
        <w:rPr>
          <w:rFonts w:eastAsiaTheme="minorEastAsia" w:cs="Liberation Serif"/>
          <w:kern w:val="0"/>
          <w:lang w:val="ru-RU" w:eastAsia="ru-RU" w:bidi="ar-SA"/>
        </w:rPr>
        <w:t>Юргамышского</w:t>
      </w:r>
      <w:proofErr w:type="spellEnd"/>
      <w:r w:rsidRPr="00972575">
        <w:rPr>
          <w:rFonts w:eastAsiaTheme="minorEastAsia" w:cs="Liberation Serif"/>
          <w:kern w:val="0"/>
          <w:lang w:val="ru-RU" w:eastAsia="ru-RU" w:bidi="ar-SA"/>
        </w:rPr>
        <w:t xml:space="preserve"> муниципального округа Курганской области. Основная цель – удовлетворение потребностей жителей </w:t>
      </w:r>
      <w:proofErr w:type="spellStart"/>
      <w:r w:rsidRPr="00972575">
        <w:rPr>
          <w:rFonts w:eastAsiaTheme="minorEastAsia" w:cs="Liberation Serif"/>
          <w:kern w:val="0"/>
          <w:lang w:val="ru-RU" w:eastAsia="ru-RU" w:bidi="ar-SA"/>
        </w:rPr>
        <w:t>Юргамышского</w:t>
      </w:r>
      <w:proofErr w:type="spellEnd"/>
      <w:r w:rsidRPr="00972575">
        <w:rPr>
          <w:rFonts w:eastAsiaTheme="minorEastAsia" w:cs="Liberation Serif"/>
          <w:kern w:val="0"/>
          <w:lang w:val="ru-RU" w:eastAsia="ru-RU" w:bidi="ar-SA"/>
        </w:rPr>
        <w:t xml:space="preserve"> муниципального округа Курганской области в предоставлении услуг в сфере культуры. Основной целью муниципальной культурной политики является реализация стратегической роли культуры как духовно-нравственной основы развития личности и государства, единства российского общества на основе сохранения, эффективного использования и развития культурного потенциала </w:t>
      </w:r>
      <w:proofErr w:type="spellStart"/>
      <w:r w:rsidRPr="00972575">
        <w:rPr>
          <w:rFonts w:eastAsiaTheme="minorEastAsia" w:cs="Liberation Serif"/>
          <w:kern w:val="0"/>
          <w:lang w:val="ru-RU" w:eastAsia="ru-RU" w:bidi="ar-SA"/>
        </w:rPr>
        <w:t>Юргамышского</w:t>
      </w:r>
      <w:proofErr w:type="spellEnd"/>
      <w:r w:rsidRPr="00972575">
        <w:rPr>
          <w:rFonts w:eastAsiaTheme="minorEastAsia" w:cs="Liberation Serif"/>
          <w:kern w:val="0"/>
          <w:lang w:val="ru-RU" w:eastAsia="ru-RU" w:bidi="ar-SA"/>
        </w:rPr>
        <w:t xml:space="preserve"> муниципаль</w:t>
      </w:r>
      <w:r w:rsidR="004C0E40">
        <w:rPr>
          <w:rFonts w:eastAsiaTheme="minorEastAsia" w:cs="Liberation Serif"/>
          <w:kern w:val="0"/>
          <w:lang w:val="ru-RU" w:eastAsia="ru-RU" w:bidi="ar-SA"/>
        </w:rPr>
        <w:t>ного округа Курганской области.</w:t>
      </w:r>
    </w:p>
    <w:p w:rsidR="00972575" w:rsidRPr="00972575" w:rsidRDefault="00972575" w:rsidP="004C0E40">
      <w:pPr>
        <w:pStyle w:val="Standard"/>
        <w:widowControl w:val="0"/>
        <w:ind w:firstLine="708"/>
        <w:jc w:val="both"/>
        <w:rPr>
          <w:rFonts w:eastAsiaTheme="minorEastAsia" w:cs="Liberation Serif"/>
          <w:kern w:val="0"/>
          <w:lang w:val="ru-RU" w:eastAsia="ru-RU" w:bidi="ar-SA"/>
        </w:rPr>
      </w:pPr>
      <w:r w:rsidRPr="006D6AB8">
        <w:rPr>
          <w:rFonts w:eastAsiaTheme="minorEastAsia" w:cs="Liberation Serif"/>
          <w:kern w:val="0"/>
          <w:lang w:val="ru-RU" w:eastAsia="ru-RU" w:bidi="ar-SA"/>
        </w:rPr>
        <w:t xml:space="preserve">В учреждениях культуры работает более </w:t>
      </w:r>
      <w:r w:rsidR="00FF7984" w:rsidRPr="006D6AB8">
        <w:rPr>
          <w:rFonts w:eastAsiaTheme="minorEastAsia" w:cs="Liberation Serif"/>
          <w:kern w:val="0"/>
          <w:lang w:val="ru-RU" w:eastAsia="ru-RU" w:bidi="ar-SA"/>
        </w:rPr>
        <w:t>6</w:t>
      </w:r>
      <w:r w:rsidR="006D6AB8" w:rsidRPr="006D6AB8">
        <w:rPr>
          <w:rFonts w:eastAsiaTheme="minorEastAsia" w:cs="Liberation Serif"/>
          <w:kern w:val="0"/>
          <w:lang w:val="ru-RU" w:eastAsia="ru-RU" w:bidi="ar-SA"/>
        </w:rPr>
        <w:t>1</w:t>
      </w:r>
      <w:r w:rsidRPr="006D6AB8">
        <w:rPr>
          <w:rFonts w:eastAsiaTheme="minorEastAsia" w:cs="Liberation Serif"/>
          <w:kern w:val="0"/>
          <w:lang w:val="ru-RU" w:eastAsia="ru-RU" w:bidi="ar-SA"/>
        </w:rPr>
        <w:t xml:space="preserve"> специалист. Средний возраст работников культуры составляет 48 лет. 18 специалистов имеют высшее профильное образование, </w:t>
      </w:r>
      <w:r w:rsidR="00FF7984" w:rsidRPr="006D6AB8">
        <w:rPr>
          <w:rFonts w:eastAsiaTheme="minorEastAsia" w:cs="Liberation Serif"/>
          <w:kern w:val="0"/>
          <w:lang w:val="ru-RU" w:eastAsia="ru-RU" w:bidi="ar-SA"/>
        </w:rPr>
        <w:t>4</w:t>
      </w:r>
      <w:r w:rsidR="006D6AB8" w:rsidRPr="006D6AB8">
        <w:rPr>
          <w:rFonts w:eastAsiaTheme="minorEastAsia" w:cs="Liberation Serif"/>
          <w:kern w:val="0"/>
          <w:lang w:val="ru-RU" w:eastAsia="ru-RU" w:bidi="ar-SA"/>
        </w:rPr>
        <w:t>1</w:t>
      </w:r>
      <w:r w:rsidRPr="006D6AB8">
        <w:rPr>
          <w:rFonts w:eastAsiaTheme="minorEastAsia" w:cs="Liberation Serif"/>
          <w:kern w:val="0"/>
          <w:lang w:val="ru-RU" w:eastAsia="ru-RU" w:bidi="ar-SA"/>
        </w:rPr>
        <w:t xml:space="preserve"> человек</w:t>
      </w:r>
      <w:r w:rsidR="00FF7984" w:rsidRPr="006D6AB8">
        <w:rPr>
          <w:rFonts w:eastAsiaTheme="minorEastAsia" w:cs="Liberation Serif"/>
          <w:kern w:val="0"/>
          <w:lang w:val="ru-RU" w:eastAsia="ru-RU" w:bidi="ar-SA"/>
        </w:rPr>
        <w:t>а</w:t>
      </w:r>
      <w:r w:rsidRPr="006D6AB8">
        <w:rPr>
          <w:rFonts w:eastAsiaTheme="minorEastAsia" w:cs="Liberation Serif"/>
          <w:kern w:val="0"/>
          <w:lang w:val="ru-RU" w:eastAsia="ru-RU" w:bidi="ar-SA"/>
        </w:rPr>
        <w:t xml:space="preserve"> имеют средне-специальное профильное образование, </w:t>
      </w:r>
      <w:r w:rsidR="00FF7984" w:rsidRPr="006D6AB8">
        <w:rPr>
          <w:rFonts w:eastAsiaTheme="minorEastAsia" w:cs="Liberation Serif"/>
          <w:kern w:val="0"/>
          <w:lang w:val="ru-RU" w:eastAsia="ru-RU" w:bidi="ar-SA"/>
        </w:rPr>
        <w:t>2</w:t>
      </w:r>
      <w:r w:rsidRPr="006D6AB8">
        <w:rPr>
          <w:rFonts w:eastAsiaTheme="minorEastAsia" w:cs="Liberation Serif"/>
          <w:kern w:val="0"/>
          <w:lang w:val="ru-RU" w:eastAsia="ru-RU" w:bidi="ar-SA"/>
        </w:rPr>
        <w:t xml:space="preserve"> человек</w:t>
      </w:r>
      <w:r w:rsidR="00FF7984" w:rsidRPr="006D6AB8">
        <w:rPr>
          <w:rFonts w:eastAsiaTheme="minorEastAsia" w:cs="Liberation Serif"/>
          <w:kern w:val="0"/>
          <w:lang w:val="ru-RU" w:eastAsia="ru-RU" w:bidi="ar-SA"/>
        </w:rPr>
        <w:t>а</w:t>
      </w:r>
      <w:r w:rsidRPr="006D6AB8">
        <w:rPr>
          <w:rFonts w:eastAsiaTheme="minorEastAsia" w:cs="Liberation Serif"/>
          <w:kern w:val="0"/>
          <w:lang w:val="ru-RU" w:eastAsia="ru-RU" w:bidi="ar-SA"/>
        </w:rPr>
        <w:t xml:space="preserve"> обучаются в ВУЗах и средне-профессиональных заведениях.</w:t>
      </w:r>
      <w:r w:rsidRPr="00972575">
        <w:rPr>
          <w:rFonts w:eastAsiaTheme="minorEastAsia" w:cs="Liberation Serif"/>
          <w:kern w:val="0"/>
          <w:lang w:val="ru-RU" w:eastAsia="ru-RU" w:bidi="ar-SA"/>
        </w:rPr>
        <w:t xml:space="preserve"> </w:t>
      </w:r>
    </w:p>
    <w:p w:rsidR="000D5390" w:rsidRDefault="00972575" w:rsidP="00972575">
      <w:pPr>
        <w:pStyle w:val="Standard"/>
        <w:widowControl w:val="0"/>
        <w:ind w:firstLine="708"/>
        <w:jc w:val="both"/>
        <w:rPr>
          <w:rFonts w:eastAsiaTheme="minorEastAsia" w:cs="Liberation Serif"/>
          <w:kern w:val="0"/>
          <w:lang w:val="ru-RU" w:eastAsia="ru-RU" w:bidi="ar-SA"/>
        </w:rPr>
      </w:pPr>
      <w:r w:rsidRPr="001C7591">
        <w:rPr>
          <w:rFonts w:eastAsiaTheme="minorEastAsia" w:cs="Liberation Serif"/>
          <w:kern w:val="0"/>
          <w:lang w:val="ru-RU" w:eastAsia="ru-RU" w:bidi="ar-SA"/>
        </w:rPr>
        <w:t>Число посетителей культурно-массовых мероприятий на 01 января 202</w:t>
      </w:r>
      <w:r w:rsidR="0065133D" w:rsidRPr="001C7591">
        <w:rPr>
          <w:rFonts w:eastAsiaTheme="minorEastAsia" w:cs="Liberation Serif"/>
          <w:kern w:val="0"/>
          <w:lang w:val="ru-RU" w:eastAsia="ru-RU" w:bidi="ar-SA"/>
        </w:rPr>
        <w:t>5</w:t>
      </w:r>
      <w:r w:rsidRPr="001C7591">
        <w:rPr>
          <w:rFonts w:eastAsiaTheme="minorEastAsia" w:cs="Liberation Serif"/>
          <w:kern w:val="0"/>
          <w:lang w:val="ru-RU" w:eastAsia="ru-RU" w:bidi="ar-SA"/>
        </w:rPr>
        <w:t xml:space="preserve"> года составило </w:t>
      </w:r>
      <w:r w:rsidR="001C7591" w:rsidRPr="001C7591">
        <w:rPr>
          <w:rFonts w:eastAsiaTheme="minorEastAsia" w:cs="Liberation Serif"/>
          <w:kern w:val="0"/>
          <w:lang w:val="ru-RU" w:eastAsia="ru-RU" w:bidi="ar-SA"/>
        </w:rPr>
        <w:t>436701</w:t>
      </w:r>
      <w:r w:rsidRPr="001C7591">
        <w:rPr>
          <w:rFonts w:eastAsiaTheme="minorEastAsia" w:cs="Liberation Serif"/>
          <w:kern w:val="0"/>
          <w:lang w:val="ru-RU" w:eastAsia="ru-RU" w:bidi="ar-SA"/>
        </w:rPr>
        <w:t xml:space="preserve"> человек, всего было проведено </w:t>
      </w:r>
      <w:r w:rsidR="001C7591" w:rsidRPr="001C7591">
        <w:rPr>
          <w:rFonts w:eastAsiaTheme="minorEastAsia" w:cs="Liberation Serif"/>
          <w:kern w:val="0"/>
          <w:lang w:val="ru-RU" w:eastAsia="ru-RU" w:bidi="ar-SA"/>
        </w:rPr>
        <w:t>4740</w:t>
      </w:r>
      <w:r w:rsidRPr="001C7591">
        <w:rPr>
          <w:rFonts w:eastAsiaTheme="minorEastAsia" w:cs="Liberation Serif"/>
          <w:kern w:val="0"/>
          <w:lang w:val="ru-RU" w:eastAsia="ru-RU" w:bidi="ar-SA"/>
        </w:rPr>
        <w:t xml:space="preserve"> культурно-досуговых мероприятия. В округе функционирует 19</w:t>
      </w:r>
      <w:r w:rsidR="001C7591" w:rsidRPr="001C7591">
        <w:rPr>
          <w:rFonts w:eastAsiaTheme="minorEastAsia" w:cs="Liberation Serif"/>
          <w:kern w:val="0"/>
          <w:lang w:val="ru-RU" w:eastAsia="ru-RU" w:bidi="ar-SA"/>
        </w:rPr>
        <w:t>7</w:t>
      </w:r>
      <w:r w:rsidRPr="001C7591">
        <w:rPr>
          <w:rFonts w:eastAsiaTheme="minorEastAsia" w:cs="Liberation Serif"/>
          <w:kern w:val="0"/>
          <w:lang w:val="ru-RU" w:eastAsia="ru-RU" w:bidi="ar-SA"/>
        </w:rPr>
        <w:t xml:space="preserve"> клубных формирования, которые посещают </w:t>
      </w:r>
      <w:r w:rsidR="001C7591" w:rsidRPr="001C7591">
        <w:rPr>
          <w:rFonts w:eastAsiaTheme="minorEastAsia" w:cs="Liberation Serif"/>
          <w:kern w:val="0"/>
          <w:lang w:val="ru-RU" w:eastAsia="ru-RU" w:bidi="ar-SA"/>
        </w:rPr>
        <w:t>2749</w:t>
      </w:r>
      <w:r w:rsidRPr="001C7591">
        <w:rPr>
          <w:rFonts w:eastAsiaTheme="minorEastAsia" w:cs="Liberation Serif"/>
          <w:kern w:val="0"/>
          <w:lang w:val="ru-RU" w:eastAsia="ru-RU" w:bidi="ar-SA"/>
        </w:rPr>
        <w:t xml:space="preserve"> человек, </w:t>
      </w:r>
    </w:p>
    <w:p w:rsidR="00972575" w:rsidRPr="00972575" w:rsidRDefault="00972575" w:rsidP="00972575">
      <w:pPr>
        <w:pStyle w:val="Standard"/>
        <w:widowControl w:val="0"/>
        <w:ind w:firstLine="708"/>
        <w:jc w:val="both"/>
        <w:rPr>
          <w:rFonts w:eastAsiaTheme="minorEastAsia" w:cs="Liberation Serif"/>
          <w:kern w:val="0"/>
          <w:lang w:val="ru-RU" w:eastAsia="ru-RU" w:bidi="ar-SA"/>
        </w:rPr>
      </w:pPr>
      <w:r w:rsidRPr="001C7591">
        <w:rPr>
          <w:rFonts w:eastAsiaTheme="minorEastAsia" w:cs="Liberation Serif"/>
          <w:kern w:val="0"/>
          <w:lang w:val="ru-RU" w:eastAsia="ru-RU" w:bidi="ar-SA"/>
        </w:rPr>
        <w:t xml:space="preserve">9 коллективов художественной самодеятельности имеют звание «народный», 1 «заслуженный». Коллективы художественной самодеятельности </w:t>
      </w:r>
      <w:proofErr w:type="spellStart"/>
      <w:r w:rsidRPr="001C7591">
        <w:rPr>
          <w:rFonts w:eastAsiaTheme="minorEastAsia" w:cs="Liberation Serif"/>
          <w:kern w:val="0"/>
          <w:lang w:val="ru-RU" w:eastAsia="ru-RU" w:bidi="ar-SA"/>
        </w:rPr>
        <w:t>Юргамышского</w:t>
      </w:r>
      <w:proofErr w:type="spellEnd"/>
      <w:r w:rsidRPr="001C7591">
        <w:rPr>
          <w:rFonts w:eastAsiaTheme="minorEastAsia" w:cs="Liberation Serif"/>
          <w:kern w:val="0"/>
          <w:lang w:val="ru-RU" w:eastAsia="ru-RU" w:bidi="ar-SA"/>
        </w:rPr>
        <w:t xml:space="preserve"> муниципального округа Курганской области успешно принимают участие в областных фестивалях «Судьба моя, граница!», «Зауральский хоровод», в конкурсе молодых исполнителей «Песня не знает границ», в конкурсе патриотической песни «Родина. Честь. Слава», в областном фестивале «Пой, казачий край!» и др.</w:t>
      </w:r>
      <w:r w:rsidRPr="00972575">
        <w:rPr>
          <w:rFonts w:eastAsiaTheme="minorEastAsia" w:cs="Liberation Serif"/>
          <w:kern w:val="0"/>
          <w:lang w:val="ru-RU" w:eastAsia="ru-RU" w:bidi="ar-SA"/>
        </w:rPr>
        <w:t xml:space="preserve"> </w:t>
      </w:r>
    </w:p>
    <w:p w:rsidR="00972575" w:rsidRPr="00972575" w:rsidRDefault="00972575" w:rsidP="00972575">
      <w:pPr>
        <w:pStyle w:val="Standard"/>
        <w:widowControl w:val="0"/>
        <w:ind w:firstLine="708"/>
        <w:jc w:val="both"/>
        <w:rPr>
          <w:rFonts w:eastAsiaTheme="minorEastAsia" w:cs="Liberation Serif"/>
          <w:kern w:val="0"/>
          <w:lang w:val="ru-RU" w:eastAsia="ru-RU" w:bidi="ar-SA"/>
        </w:rPr>
      </w:pPr>
      <w:r w:rsidRPr="00972575">
        <w:rPr>
          <w:rFonts w:eastAsiaTheme="minorEastAsia" w:cs="Liberation Serif"/>
          <w:kern w:val="0"/>
          <w:lang w:val="ru-RU" w:eastAsia="ru-RU" w:bidi="ar-SA"/>
        </w:rPr>
        <w:t xml:space="preserve">Система художественного образования </w:t>
      </w:r>
      <w:proofErr w:type="spellStart"/>
      <w:r w:rsidRPr="00972575">
        <w:rPr>
          <w:rFonts w:eastAsiaTheme="minorEastAsia" w:cs="Liberation Serif"/>
          <w:kern w:val="0"/>
          <w:lang w:val="ru-RU" w:eastAsia="ru-RU" w:bidi="ar-SA"/>
        </w:rPr>
        <w:t>Юргамышского</w:t>
      </w:r>
      <w:proofErr w:type="spellEnd"/>
      <w:r w:rsidRPr="00972575">
        <w:rPr>
          <w:rFonts w:eastAsiaTheme="minorEastAsia" w:cs="Liberation Serif"/>
          <w:kern w:val="0"/>
          <w:lang w:val="ru-RU" w:eastAsia="ru-RU" w:bidi="ar-SA"/>
        </w:rPr>
        <w:t xml:space="preserve"> муниципального округа Курганской области представлена детской школой искусств, в которой обучается 251 </w:t>
      </w:r>
      <w:r w:rsidR="00612B6D">
        <w:rPr>
          <w:rFonts w:eastAsiaTheme="minorEastAsia" w:cs="Liberation Serif"/>
          <w:kern w:val="0"/>
          <w:lang w:val="ru-RU" w:eastAsia="ru-RU" w:bidi="ar-SA"/>
        </w:rPr>
        <w:t>детей</w:t>
      </w:r>
      <w:r w:rsidRPr="00972575">
        <w:rPr>
          <w:rFonts w:eastAsiaTheme="minorEastAsia" w:cs="Liberation Serif"/>
          <w:kern w:val="0"/>
          <w:lang w:val="ru-RU" w:eastAsia="ru-RU" w:bidi="ar-SA"/>
        </w:rPr>
        <w:t xml:space="preserve"> на 5 отделениях: «Живопись», «Искусство театра», «Фортепиано», «Народные инструменты», «Хореографическое искусство», «Музыкальный фольклор».</w:t>
      </w:r>
    </w:p>
    <w:p w:rsidR="00972575" w:rsidRDefault="00972575" w:rsidP="00972575">
      <w:pPr>
        <w:pStyle w:val="Standard"/>
        <w:widowControl w:val="0"/>
        <w:ind w:firstLine="708"/>
        <w:jc w:val="both"/>
        <w:rPr>
          <w:rFonts w:eastAsiaTheme="minorEastAsia" w:cs="Liberation Serif"/>
          <w:kern w:val="0"/>
          <w:lang w:val="ru-RU" w:eastAsia="ru-RU" w:bidi="ar-SA"/>
        </w:rPr>
      </w:pPr>
      <w:r w:rsidRPr="00972575">
        <w:rPr>
          <w:rFonts w:eastAsiaTheme="minorEastAsia" w:cs="Liberation Serif"/>
          <w:kern w:val="0"/>
          <w:lang w:val="ru-RU" w:eastAsia="ru-RU" w:bidi="ar-SA"/>
        </w:rPr>
        <w:t xml:space="preserve">Ежегодно обновляется материально – техническая база учреждений культуры </w:t>
      </w:r>
      <w:r w:rsidR="00FB7EBB">
        <w:rPr>
          <w:rFonts w:eastAsiaTheme="minorEastAsia" w:cs="Liberation Serif"/>
          <w:kern w:val="0"/>
          <w:lang w:val="ru-RU" w:eastAsia="ru-RU" w:bidi="ar-SA"/>
        </w:rPr>
        <w:t>округа</w:t>
      </w:r>
      <w:r w:rsidRPr="00972575">
        <w:rPr>
          <w:rFonts w:eastAsiaTheme="minorEastAsia" w:cs="Liberation Serif"/>
          <w:kern w:val="0"/>
          <w:lang w:val="ru-RU" w:eastAsia="ru-RU" w:bidi="ar-SA"/>
        </w:rPr>
        <w:t xml:space="preserve"> в рамках федерального проекта «Культура малой Родины». </w:t>
      </w:r>
    </w:p>
    <w:p w:rsidR="000D5390" w:rsidRPr="00972575" w:rsidRDefault="000D5390" w:rsidP="00972575">
      <w:pPr>
        <w:pStyle w:val="Standard"/>
        <w:widowControl w:val="0"/>
        <w:ind w:firstLine="708"/>
        <w:jc w:val="both"/>
        <w:rPr>
          <w:rFonts w:eastAsiaTheme="minorEastAsia" w:cs="Liberation Serif"/>
          <w:kern w:val="0"/>
          <w:lang w:val="ru-RU" w:eastAsia="ru-RU" w:bidi="ar-SA"/>
        </w:rPr>
      </w:pPr>
    </w:p>
    <w:p w:rsidR="00ED54B3" w:rsidRDefault="00ED54B3" w:rsidP="00972575">
      <w:pPr>
        <w:pStyle w:val="Standard"/>
        <w:widowControl w:val="0"/>
        <w:ind w:firstLine="708"/>
        <w:jc w:val="both"/>
        <w:rPr>
          <w:rFonts w:eastAsiaTheme="minorEastAsia" w:cs="Liberation Serif"/>
          <w:kern w:val="0"/>
          <w:lang w:val="ru-RU" w:eastAsia="ru-RU" w:bidi="ar-SA"/>
        </w:rPr>
      </w:pPr>
    </w:p>
    <w:p w:rsidR="00972575" w:rsidRPr="00FB7EBB" w:rsidRDefault="00972575" w:rsidP="00972575">
      <w:pPr>
        <w:pStyle w:val="Standard"/>
        <w:widowControl w:val="0"/>
        <w:ind w:firstLine="708"/>
        <w:jc w:val="both"/>
        <w:rPr>
          <w:rFonts w:eastAsiaTheme="minorEastAsia" w:cs="Liberation Serif"/>
          <w:kern w:val="0"/>
          <w:lang w:val="ru-RU" w:eastAsia="ru-RU" w:bidi="ar-SA"/>
        </w:rPr>
      </w:pPr>
      <w:r w:rsidRPr="00FB7EBB">
        <w:rPr>
          <w:rFonts w:eastAsiaTheme="minorEastAsia" w:cs="Liberation Serif"/>
          <w:kern w:val="0"/>
          <w:lang w:val="ru-RU" w:eastAsia="ru-RU" w:bidi="ar-SA"/>
        </w:rPr>
        <w:lastRenderedPageBreak/>
        <w:t>Основными направлениями деятельности библиотек округа были и остаются: гражданско-патриотическое, краеведческое, экологическое, правовое воспитание. Число пользователей библиотек на 1 января 202</w:t>
      </w:r>
      <w:r w:rsidR="00FB7EBB" w:rsidRPr="00FB7EBB">
        <w:rPr>
          <w:rFonts w:eastAsiaTheme="minorEastAsia" w:cs="Liberation Serif"/>
          <w:kern w:val="0"/>
          <w:lang w:val="ru-RU" w:eastAsia="ru-RU" w:bidi="ar-SA"/>
        </w:rPr>
        <w:t>5</w:t>
      </w:r>
      <w:r w:rsidRPr="00FB7EBB">
        <w:rPr>
          <w:rFonts w:eastAsiaTheme="minorEastAsia" w:cs="Liberation Serif"/>
          <w:kern w:val="0"/>
          <w:lang w:val="ru-RU" w:eastAsia="ru-RU" w:bidi="ar-SA"/>
        </w:rPr>
        <w:t xml:space="preserve"> г</w:t>
      </w:r>
      <w:r w:rsidRPr="006D6AB8">
        <w:rPr>
          <w:rFonts w:eastAsiaTheme="minorEastAsia" w:cs="Liberation Serif"/>
          <w:kern w:val="0"/>
          <w:lang w:val="ru-RU" w:eastAsia="ru-RU" w:bidi="ar-SA"/>
        </w:rPr>
        <w:t>. составило 11100 человек</w:t>
      </w:r>
      <w:r w:rsidRPr="00FB7EBB">
        <w:rPr>
          <w:rFonts w:eastAsiaTheme="minorEastAsia" w:cs="Liberation Serif"/>
          <w:kern w:val="0"/>
          <w:lang w:val="ru-RU" w:eastAsia="ru-RU" w:bidi="ar-SA"/>
        </w:rPr>
        <w:t xml:space="preserve">. Количество посещений – </w:t>
      </w:r>
      <w:r w:rsidR="00FB7EBB" w:rsidRPr="00FB7EBB">
        <w:rPr>
          <w:rFonts w:eastAsiaTheme="minorEastAsia" w:cs="Liberation Serif"/>
          <w:kern w:val="0"/>
          <w:lang w:val="ru-RU" w:eastAsia="ru-RU" w:bidi="ar-SA"/>
        </w:rPr>
        <w:t>175500</w:t>
      </w:r>
      <w:r w:rsidRPr="00FB7EBB">
        <w:rPr>
          <w:rFonts w:eastAsiaTheme="minorEastAsia" w:cs="Liberation Serif"/>
          <w:kern w:val="0"/>
          <w:lang w:val="ru-RU" w:eastAsia="ru-RU" w:bidi="ar-SA"/>
        </w:rPr>
        <w:t xml:space="preserve">, книговыдача – </w:t>
      </w:r>
      <w:r w:rsidR="00FB7EBB" w:rsidRPr="00FB7EBB">
        <w:rPr>
          <w:rFonts w:eastAsiaTheme="minorEastAsia" w:cs="Liberation Serif"/>
          <w:kern w:val="0"/>
          <w:lang w:val="ru-RU" w:eastAsia="ru-RU" w:bidi="ar-SA"/>
        </w:rPr>
        <w:t>165707</w:t>
      </w:r>
      <w:r w:rsidRPr="00FB7EBB">
        <w:rPr>
          <w:rFonts w:eastAsiaTheme="minorEastAsia" w:cs="Liberation Serif"/>
          <w:kern w:val="0"/>
          <w:lang w:val="ru-RU" w:eastAsia="ru-RU" w:bidi="ar-SA"/>
        </w:rPr>
        <w:t xml:space="preserve"> экз. Комплектование книжных фондов библиотек осуществляется через бюджетное финансирование на приобретение книг и подписных изданий, а также за счет доходов от платных услуг. В настоящее время все библиотеки подключены к сети Интернет и имеют необходимое компьютерное оборудование и программное обеспечение. В настоящее время 11 библиотек имеют доступ к Национальной электронной библиотеке. В центральной библиотеке создан Центр правовой информации, в рамках которого оборудованы рабочие места для читателей с подключением к сети Интернет, реализован проект «Годы золотые: библиотека – старшему поколению». При центральной библиотеке работают клубы «</w:t>
      </w:r>
      <w:proofErr w:type="spellStart"/>
      <w:r w:rsidRPr="00FB7EBB">
        <w:rPr>
          <w:rFonts w:eastAsiaTheme="minorEastAsia" w:cs="Liberation Serif"/>
          <w:kern w:val="0"/>
          <w:lang w:val="ru-RU" w:eastAsia="ru-RU" w:bidi="ar-SA"/>
        </w:rPr>
        <w:t>Юргамышский</w:t>
      </w:r>
      <w:proofErr w:type="spellEnd"/>
      <w:r w:rsidRPr="00FB7EBB">
        <w:rPr>
          <w:rFonts w:eastAsiaTheme="minorEastAsia" w:cs="Liberation Serif"/>
          <w:kern w:val="0"/>
          <w:lang w:val="ru-RU" w:eastAsia="ru-RU" w:bidi="ar-SA"/>
        </w:rPr>
        <w:t xml:space="preserve"> пограничник», «</w:t>
      </w:r>
      <w:proofErr w:type="spellStart"/>
      <w:r w:rsidRPr="00FB7EBB">
        <w:rPr>
          <w:rFonts w:eastAsiaTheme="minorEastAsia" w:cs="Liberation Serif"/>
          <w:kern w:val="0"/>
          <w:lang w:val="ru-RU" w:eastAsia="ru-RU" w:bidi="ar-SA"/>
        </w:rPr>
        <w:t>Юргамышский</w:t>
      </w:r>
      <w:proofErr w:type="spellEnd"/>
      <w:r w:rsidRPr="00FB7EBB">
        <w:rPr>
          <w:rFonts w:eastAsiaTheme="minorEastAsia" w:cs="Liberation Serif"/>
          <w:kern w:val="0"/>
          <w:lang w:val="ru-RU" w:eastAsia="ru-RU" w:bidi="ar-SA"/>
        </w:rPr>
        <w:t xml:space="preserve"> молодой избиратель», «Усадьба» и другие.</w:t>
      </w:r>
    </w:p>
    <w:p w:rsidR="00575EC5" w:rsidRPr="007F1AB9" w:rsidRDefault="00621873" w:rsidP="00972575">
      <w:pPr>
        <w:pStyle w:val="Standard"/>
        <w:widowControl w:val="0"/>
        <w:ind w:firstLine="708"/>
        <w:jc w:val="both"/>
        <w:rPr>
          <w:rFonts w:eastAsia="Times New Roman" w:cs="Liberation Serif"/>
          <w:color w:val="000000"/>
          <w:kern w:val="0"/>
          <w:lang w:val="ru-RU" w:eastAsia="ru-RU" w:bidi="ru-RU"/>
        </w:rPr>
      </w:pPr>
      <w:r>
        <w:rPr>
          <w:rFonts w:eastAsia="Times New Roman" w:cs="Liberation Serif"/>
          <w:color w:val="000000"/>
          <w:kern w:val="0"/>
          <w:lang w:val="ru-RU" w:eastAsia="ru-RU" w:bidi="ru-RU"/>
        </w:rPr>
        <w:t>В 202</w:t>
      </w:r>
      <w:r w:rsidR="00056222">
        <w:rPr>
          <w:rFonts w:eastAsia="Times New Roman" w:cs="Liberation Serif"/>
          <w:color w:val="000000"/>
          <w:kern w:val="0"/>
          <w:lang w:val="ru-RU" w:eastAsia="ru-RU" w:bidi="ru-RU"/>
        </w:rPr>
        <w:t>5</w:t>
      </w:r>
      <w:r>
        <w:rPr>
          <w:rFonts w:eastAsia="Times New Roman" w:cs="Liberation Serif"/>
          <w:color w:val="000000"/>
          <w:kern w:val="0"/>
          <w:lang w:val="ru-RU" w:eastAsia="ru-RU" w:bidi="ru-RU"/>
        </w:rPr>
        <w:t xml:space="preserve"> году на программу</w:t>
      </w:r>
      <w:r w:rsidR="00575EC5">
        <w:rPr>
          <w:rFonts w:eastAsia="Times New Roman" w:cs="Liberation Serif"/>
          <w:color w:val="000000"/>
          <w:kern w:val="0"/>
          <w:lang w:val="ru-RU" w:eastAsia="ru-RU" w:bidi="ru-RU"/>
        </w:rPr>
        <w:t xml:space="preserve"> «Развитие культуры </w:t>
      </w:r>
      <w:proofErr w:type="spellStart"/>
      <w:r w:rsidR="00575EC5">
        <w:rPr>
          <w:rFonts w:eastAsia="Times New Roman" w:cs="Liberation Serif"/>
          <w:color w:val="000000"/>
          <w:kern w:val="0"/>
          <w:lang w:val="ru-RU" w:eastAsia="ru-RU" w:bidi="ru-RU"/>
        </w:rPr>
        <w:t>Юргамышского</w:t>
      </w:r>
      <w:proofErr w:type="spellEnd"/>
      <w:r w:rsidR="00575EC5">
        <w:rPr>
          <w:rFonts w:eastAsia="Times New Roman" w:cs="Liberation Serif"/>
          <w:color w:val="000000"/>
          <w:kern w:val="0"/>
          <w:lang w:val="ru-RU" w:eastAsia="ru-RU" w:bidi="ru-RU"/>
        </w:rPr>
        <w:t xml:space="preserve"> </w:t>
      </w:r>
      <w:r w:rsidR="00972575">
        <w:rPr>
          <w:rFonts w:eastAsia="Times New Roman" w:cs="Liberation Serif"/>
          <w:color w:val="000000"/>
          <w:kern w:val="0"/>
          <w:lang w:val="ru-RU" w:eastAsia="ru-RU" w:bidi="ru-RU"/>
        </w:rPr>
        <w:t>муниципального округа Курганской области</w:t>
      </w:r>
      <w:r w:rsidR="00575EC5">
        <w:rPr>
          <w:rFonts w:eastAsia="Times New Roman" w:cs="Liberation Serif"/>
          <w:color w:val="000000"/>
          <w:kern w:val="0"/>
          <w:lang w:val="ru-RU" w:eastAsia="ru-RU" w:bidi="ru-RU"/>
        </w:rPr>
        <w:t xml:space="preserve">» израсходовано </w:t>
      </w:r>
      <w:r w:rsidR="00056222">
        <w:rPr>
          <w:rFonts w:eastAsia="Times New Roman" w:cs="Liberation Serif"/>
          <w:color w:val="000000"/>
          <w:kern w:val="0"/>
          <w:lang w:val="ru-RU" w:eastAsia="ru-RU" w:bidi="ru-RU"/>
        </w:rPr>
        <w:t>89</w:t>
      </w:r>
      <w:r w:rsidR="006D6AB8">
        <w:rPr>
          <w:rFonts w:eastAsia="Times New Roman" w:cs="Liberation Serif"/>
          <w:color w:val="000000"/>
          <w:kern w:val="0"/>
          <w:lang w:val="ru-RU" w:eastAsia="ru-RU" w:bidi="ru-RU"/>
        </w:rPr>
        <w:t> </w:t>
      </w:r>
      <w:r w:rsidR="00056222">
        <w:rPr>
          <w:rFonts w:eastAsia="Times New Roman" w:cs="Liberation Serif"/>
          <w:color w:val="000000"/>
          <w:kern w:val="0"/>
          <w:lang w:val="ru-RU" w:eastAsia="ru-RU" w:bidi="ru-RU"/>
        </w:rPr>
        <w:t>058</w:t>
      </w:r>
      <w:r w:rsidR="006D6AB8">
        <w:rPr>
          <w:rFonts w:eastAsia="Times New Roman" w:cs="Liberation Serif"/>
          <w:color w:val="000000"/>
          <w:kern w:val="0"/>
          <w:lang w:val="ru-RU" w:eastAsia="ru-RU" w:bidi="ru-RU"/>
        </w:rPr>
        <w:t>,</w:t>
      </w:r>
      <w:r w:rsidR="00056222">
        <w:rPr>
          <w:rFonts w:eastAsia="Times New Roman" w:cs="Liberation Serif"/>
          <w:color w:val="000000"/>
          <w:kern w:val="0"/>
          <w:lang w:val="ru-RU" w:eastAsia="ru-RU" w:bidi="ru-RU"/>
        </w:rPr>
        <w:t>9</w:t>
      </w:r>
      <w:r w:rsidR="00575EC5">
        <w:rPr>
          <w:rFonts w:eastAsia="Times New Roman" w:cs="Liberation Serif"/>
          <w:color w:val="000000"/>
          <w:kern w:val="0"/>
          <w:lang w:val="ru-RU" w:eastAsia="ru-RU" w:bidi="ru-RU"/>
        </w:rPr>
        <w:t xml:space="preserve"> тыс. (</w:t>
      </w:r>
      <w:r w:rsidR="006D6AB8">
        <w:rPr>
          <w:rFonts w:eastAsia="Times New Roman" w:cs="Liberation Serif"/>
          <w:color w:val="000000"/>
          <w:kern w:val="0"/>
          <w:lang w:val="ru-RU" w:eastAsia="ru-RU" w:bidi="ru-RU"/>
        </w:rPr>
        <w:t>семьдесят два</w:t>
      </w:r>
      <w:r w:rsidR="00575EC5">
        <w:rPr>
          <w:rFonts w:eastAsia="Times New Roman" w:cs="Liberation Serif"/>
          <w:color w:val="000000"/>
          <w:kern w:val="0"/>
          <w:lang w:val="ru-RU" w:eastAsia="ru-RU" w:bidi="ru-RU"/>
        </w:rPr>
        <w:t xml:space="preserve"> миллион</w:t>
      </w:r>
      <w:r w:rsidR="006D6AB8">
        <w:rPr>
          <w:rFonts w:eastAsia="Times New Roman" w:cs="Liberation Serif"/>
          <w:color w:val="000000"/>
          <w:kern w:val="0"/>
          <w:lang w:val="ru-RU" w:eastAsia="ru-RU" w:bidi="ru-RU"/>
        </w:rPr>
        <w:t>а</w:t>
      </w:r>
      <w:r w:rsidR="00575EC5">
        <w:rPr>
          <w:rFonts w:eastAsia="Times New Roman" w:cs="Liberation Serif"/>
          <w:color w:val="000000"/>
          <w:kern w:val="0"/>
          <w:lang w:val="ru-RU" w:eastAsia="ru-RU" w:bidi="ru-RU"/>
        </w:rPr>
        <w:t xml:space="preserve"> </w:t>
      </w:r>
      <w:r w:rsidR="006D6AB8">
        <w:rPr>
          <w:rFonts w:eastAsia="Times New Roman" w:cs="Liberation Serif"/>
          <w:color w:val="000000"/>
          <w:kern w:val="0"/>
          <w:lang w:val="ru-RU" w:eastAsia="ru-RU" w:bidi="ru-RU"/>
        </w:rPr>
        <w:t>шестьсот</w:t>
      </w:r>
      <w:r w:rsidR="004C0E40">
        <w:rPr>
          <w:rFonts w:eastAsia="Times New Roman" w:cs="Liberation Serif"/>
          <w:color w:val="000000"/>
          <w:kern w:val="0"/>
          <w:lang w:val="ru-RU" w:eastAsia="ru-RU" w:bidi="ru-RU"/>
        </w:rPr>
        <w:t xml:space="preserve"> шесть</w:t>
      </w:r>
      <w:r w:rsidR="00575EC5">
        <w:rPr>
          <w:rFonts w:eastAsia="Times New Roman" w:cs="Liberation Serif"/>
          <w:color w:val="000000"/>
          <w:kern w:val="0"/>
          <w:lang w:val="ru-RU" w:eastAsia="ru-RU" w:bidi="ru-RU"/>
        </w:rPr>
        <w:t xml:space="preserve"> тысяч </w:t>
      </w:r>
      <w:r w:rsidR="006D6AB8">
        <w:rPr>
          <w:rFonts w:eastAsia="Times New Roman" w:cs="Liberation Serif"/>
          <w:color w:val="000000"/>
          <w:kern w:val="0"/>
          <w:lang w:val="ru-RU" w:eastAsia="ru-RU" w:bidi="ru-RU"/>
        </w:rPr>
        <w:t>шестьсот</w:t>
      </w:r>
      <w:r w:rsidR="00575EC5">
        <w:rPr>
          <w:rFonts w:eastAsia="Times New Roman" w:cs="Liberation Serif"/>
          <w:color w:val="000000"/>
          <w:kern w:val="0"/>
          <w:lang w:val="ru-RU" w:eastAsia="ru-RU" w:bidi="ru-RU"/>
        </w:rPr>
        <w:t>) рублей.</w:t>
      </w:r>
    </w:p>
    <w:p w:rsidR="00FB465F" w:rsidRPr="007F1AB9" w:rsidRDefault="00FB465F" w:rsidP="00FE2B5A">
      <w:pPr>
        <w:pStyle w:val="Standard"/>
        <w:widowControl w:val="0"/>
        <w:ind w:firstLine="708"/>
        <w:jc w:val="both"/>
        <w:rPr>
          <w:rFonts w:cs="Liberation Serif"/>
          <w:lang w:val="ru-RU"/>
        </w:rPr>
      </w:pPr>
      <w:r w:rsidRPr="007F1AB9">
        <w:rPr>
          <w:rFonts w:eastAsia="Times New Roman" w:cs="Liberation Serif"/>
          <w:kern w:val="0"/>
          <w:lang w:val="ru-RU" w:eastAsia="ru-RU" w:bidi="ar-SA"/>
        </w:rPr>
        <w:t xml:space="preserve"> </w:t>
      </w:r>
      <w:r w:rsidR="004D0585" w:rsidRPr="007F1AB9">
        <w:rPr>
          <w:rFonts w:eastAsia="Times New Roman" w:cs="Liberation Serif"/>
          <w:kern w:val="0"/>
          <w:lang w:val="ru-RU" w:eastAsia="ru-RU" w:bidi="ar-SA"/>
        </w:rPr>
        <w:t xml:space="preserve">Вместе с тем, несмотря на происходящие позитивные изменения, существует ряд социальных и экономических факторов, оказывающих негативное влияние на динамику развития отрасли, на решение многих задач, направленных на сохранение культурного потенциала </w:t>
      </w:r>
      <w:proofErr w:type="spellStart"/>
      <w:r w:rsidR="004D0585" w:rsidRPr="007F1AB9">
        <w:rPr>
          <w:rFonts w:eastAsia="Times New Roman" w:cs="Liberation Serif"/>
          <w:kern w:val="0"/>
          <w:lang w:val="ru-RU" w:eastAsia="ru-RU" w:bidi="ar-SA"/>
        </w:rPr>
        <w:t>Юргамышского</w:t>
      </w:r>
      <w:proofErr w:type="spellEnd"/>
      <w:r w:rsidR="004D0585" w:rsidRPr="007F1AB9">
        <w:rPr>
          <w:rFonts w:eastAsia="Times New Roman" w:cs="Liberation Serif"/>
          <w:kern w:val="0"/>
          <w:lang w:val="ru-RU" w:eastAsia="ru-RU" w:bidi="ar-SA"/>
        </w:rPr>
        <w:t xml:space="preserve"> муниципального округа Курганской области. Прежде всего, это недостаточное финансирование учреждений культуры, слабая материально-техническая база, потребность в ремонте учреждений культуры, отсутствие типовых зданий сельских домов культуры, низкая платежеспособность населения при оплате услуг в сфере культуры; недостаточное количество финансовых средств, направленных на сохранение и пополнение библиотечных фондов, на повышение квалификации и переподготовку специалистов отрасли. </w:t>
      </w:r>
      <w:r w:rsidRPr="007F1AB9">
        <w:rPr>
          <w:rFonts w:cs="Liberation Serif"/>
          <w:bCs/>
          <w:color w:val="000000"/>
          <w:lang w:val="ru-RU"/>
        </w:rPr>
        <w:t xml:space="preserve">Финансирование программы осуществляется за счет средств районного бюджета. </w:t>
      </w:r>
    </w:p>
    <w:p w:rsidR="003C0905" w:rsidRPr="00C80877" w:rsidRDefault="00FB465F" w:rsidP="00C80877">
      <w:pPr>
        <w:pStyle w:val="Standard"/>
        <w:widowControl w:val="0"/>
        <w:ind w:firstLine="708"/>
        <w:jc w:val="both"/>
        <w:rPr>
          <w:rFonts w:cs="Liberation Serif"/>
          <w:bCs/>
          <w:color w:val="000000"/>
          <w:lang w:val="ru-RU"/>
        </w:rPr>
      </w:pPr>
      <w:r w:rsidRPr="007F1AB9">
        <w:rPr>
          <w:rFonts w:cs="Liberation Serif"/>
          <w:bCs/>
          <w:color w:val="000000"/>
          <w:lang w:val="ru-RU"/>
        </w:rPr>
        <w:t xml:space="preserve">Дальнейшая реализация муниципальной программы «Развитие культуры </w:t>
      </w:r>
      <w:proofErr w:type="spellStart"/>
      <w:r w:rsidRPr="007F1AB9">
        <w:rPr>
          <w:rFonts w:cs="Liberation Serif"/>
          <w:bCs/>
          <w:color w:val="000000"/>
          <w:lang w:val="ru-RU"/>
        </w:rPr>
        <w:t>Юргамышского</w:t>
      </w:r>
      <w:proofErr w:type="spellEnd"/>
      <w:r w:rsidRPr="007F1AB9">
        <w:rPr>
          <w:rFonts w:cs="Liberation Serif"/>
          <w:bCs/>
          <w:color w:val="000000"/>
          <w:lang w:val="ru-RU"/>
        </w:rPr>
        <w:t xml:space="preserve"> </w:t>
      </w:r>
      <w:r w:rsidR="004E4AD4">
        <w:rPr>
          <w:rFonts w:cs="Liberation Serif"/>
          <w:bCs/>
          <w:color w:val="000000"/>
          <w:lang w:val="ru-RU"/>
        </w:rPr>
        <w:t>муниципального округа Курганской области</w:t>
      </w:r>
      <w:r w:rsidRPr="007F1AB9">
        <w:rPr>
          <w:rFonts w:cs="Liberation Serif"/>
          <w:bCs/>
          <w:color w:val="000000"/>
          <w:lang w:val="ru-RU"/>
        </w:rPr>
        <w:t xml:space="preserve">» определяет стратегию </w:t>
      </w:r>
      <w:r w:rsidR="00FE2B5A" w:rsidRPr="007F1AB9">
        <w:rPr>
          <w:rFonts w:cs="Liberation Serif"/>
          <w:bCs/>
          <w:color w:val="000000"/>
          <w:lang w:val="ru-RU"/>
        </w:rPr>
        <w:t>роста и</w:t>
      </w:r>
      <w:r w:rsidRPr="007F1AB9">
        <w:rPr>
          <w:rFonts w:cs="Liberation Serif"/>
          <w:bCs/>
          <w:color w:val="000000"/>
          <w:lang w:val="ru-RU"/>
        </w:rPr>
        <w:t xml:space="preserve"> </w:t>
      </w:r>
      <w:r w:rsidR="00FE2B5A" w:rsidRPr="007F1AB9">
        <w:rPr>
          <w:rFonts w:cs="Liberation Serif"/>
          <w:bCs/>
          <w:color w:val="000000"/>
          <w:lang w:val="ru-RU"/>
        </w:rPr>
        <w:t>модернизации сферы</w:t>
      </w:r>
      <w:r w:rsidRPr="007F1AB9">
        <w:rPr>
          <w:rFonts w:cs="Liberation Serif"/>
          <w:bCs/>
          <w:color w:val="000000"/>
          <w:lang w:val="ru-RU"/>
        </w:rPr>
        <w:t xml:space="preserve"> культуры, цели, задачи, принципы и направления развития отра</w:t>
      </w:r>
      <w:r w:rsidR="00FE2B5A" w:rsidRPr="007F1AB9">
        <w:rPr>
          <w:rFonts w:cs="Liberation Serif"/>
          <w:bCs/>
          <w:color w:val="000000"/>
          <w:lang w:val="ru-RU"/>
        </w:rPr>
        <w:t xml:space="preserve">сли культуры </w:t>
      </w:r>
      <w:proofErr w:type="spellStart"/>
      <w:r w:rsidR="00FE2B5A" w:rsidRPr="007F1AB9">
        <w:rPr>
          <w:rFonts w:cs="Liberation Serif"/>
          <w:bCs/>
          <w:color w:val="000000"/>
          <w:lang w:val="ru-RU"/>
        </w:rPr>
        <w:t>Юргамышского</w:t>
      </w:r>
      <w:proofErr w:type="spellEnd"/>
      <w:r w:rsidR="00FE2B5A" w:rsidRPr="007F1AB9">
        <w:rPr>
          <w:rFonts w:cs="Liberation Serif"/>
          <w:bCs/>
          <w:color w:val="000000"/>
          <w:lang w:val="ru-RU"/>
        </w:rPr>
        <w:t xml:space="preserve"> муниципального округа Курганской области</w:t>
      </w:r>
      <w:r w:rsidRPr="007F1AB9">
        <w:rPr>
          <w:rFonts w:cs="Liberation Serif"/>
          <w:bCs/>
          <w:color w:val="000000"/>
          <w:lang w:val="ru-RU"/>
        </w:rPr>
        <w:t>,</w:t>
      </w:r>
      <w:r w:rsidR="00FE2B5A" w:rsidRPr="007F1AB9">
        <w:rPr>
          <w:rFonts w:cs="Liberation Serif"/>
          <w:bCs/>
          <w:color w:val="000000"/>
          <w:lang w:val="ru-RU"/>
        </w:rPr>
        <w:t xml:space="preserve"> </w:t>
      </w:r>
      <w:r w:rsidRPr="007F1AB9">
        <w:rPr>
          <w:rFonts w:cs="Liberation Serif"/>
          <w:bCs/>
          <w:color w:val="000000"/>
          <w:lang w:val="ru-RU"/>
        </w:rPr>
        <w:t>будет способствовать увеличению количества населения, участвующего в культурной жизни района.</w:t>
      </w:r>
    </w:p>
    <w:p w:rsidR="003C0905" w:rsidRPr="00612B6D" w:rsidRDefault="008F2B3E" w:rsidP="00C80877">
      <w:pPr>
        <w:pStyle w:val="Standard"/>
        <w:widowControl w:val="0"/>
        <w:spacing w:before="120"/>
        <w:jc w:val="center"/>
        <w:rPr>
          <w:rFonts w:cs="Liberation Serif"/>
          <w:b/>
          <w:bCs/>
          <w:color w:val="000000"/>
          <w:lang w:val="ru-RU"/>
        </w:rPr>
      </w:pPr>
      <w:r w:rsidRPr="00612B6D">
        <w:rPr>
          <w:rFonts w:cs="Liberation Serif"/>
          <w:b/>
          <w:bCs/>
          <w:color w:val="000000"/>
          <w:lang w:val="ru-RU"/>
        </w:rPr>
        <w:t>Оценки целевых индикаторов муниципальной программы</w:t>
      </w:r>
    </w:p>
    <w:p w:rsidR="004C0E40" w:rsidRPr="00612B6D" w:rsidRDefault="003C0905" w:rsidP="004C0E40">
      <w:pPr>
        <w:pStyle w:val="Standard"/>
        <w:widowControl w:val="0"/>
        <w:jc w:val="center"/>
        <w:rPr>
          <w:rFonts w:cs="Liberation Serif"/>
          <w:b/>
          <w:bCs/>
          <w:color w:val="000000"/>
          <w:lang w:val="ru-RU"/>
        </w:rPr>
      </w:pPr>
      <w:r w:rsidRPr="00612B6D">
        <w:rPr>
          <w:rFonts w:cs="Liberation Serif"/>
          <w:b/>
          <w:bCs/>
          <w:color w:val="000000"/>
          <w:lang w:val="ru-RU"/>
        </w:rPr>
        <w:t>«Развитие культ</w:t>
      </w:r>
      <w:r w:rsidR="007869F3" w:rsidRPr="00612B6D">
        <w:rPr>
          <w:rFonts w:cs="Liberation Serif"/>
          <w:b/>
          <w:bCs/>
          <w:color w:val="000000"/>
          <w:lang w:val="ru-RU"/>
        </w:rPr>
        <w:t xml:space="preserve">уры </w:t>
      </w:r>
      <w:proofErr w:type="spellStart"/>
      <w:r w:rsidR="007869F3" w:rsidRPr="00612B6D">
        <w:rPr>
          <w:rFonts w:cs="Liberation Serif"/>
          <w:b/>
          <w:bCs/>
          <w:color w:val="000000"/>
          <w:lang w:val="ru-RU"/>
        </w:rPr>
        <w:t>Юргамышского</w:t>
      </w:r>
      <w:proofErr w:type="spellEnd"/>
      <w:r w:rsidR="007869F3" w:rsidRPr="00612B6D">
        <w:rPr>
          <w:rFonts w:cs="Liberation Serif"/>
          <w:b/>
          <w:bCs/>
          <w:color w:val="000000"/>
          <w:lang w:val="ru-RU"/>
        </w:rPr>
        <w:t xml:space="preserve"> </w:t>
      </w:r>
      <w:r w:rsidR="004C0E40" w:rsidRPr="00612B6D">
        <w:rPr>
          <w:rFonts w:cs="Liberation Serif"/>
          <w:b/>
          <w:bCs/>
          <w:color w:val="000000"/>
          <w:lang w:val="ru-RU"/>
        </w:rPr>
        <w:t>муниципального округа Курганской области</w:t>
      </w:r>
      <w:r w:rsidR="007869F3" w:rsidRPr="00612B6D">
        <w:rPr>
          <w:rFonts w:cs="Liberation Serif"/>
          <w:b/>
          <w:bCs/>
          <w:color w:val="000000"/>
          <w:lang w:val="ru-RU"/>
        </w:rPr>
        <w:t xml:space="preserve">» </w:t>
      </w:r>
    </w:p>
    <w:p w:rsidR="003C0905" w:rsidRPr="00C80877" w:rsidRDefault="007869F3" w:rsidP="004C0E40">
      <w:pPr>
        <w:pStyle w:val="Standard"/>
        <w:widowControl w:val="0"/>
        <w:jc w:val="center"/>
        <w:rPr>
          <w:rFonts w:cs="Liberation Serif"/>
          <w:b/>
          <w:bCs/>
          <w:color w:val="000000"/>
          <w:lang w:val="ru-RU"/>
        </w:rPr>
      </w:pPr>
      <w:r w:rsidRPr="00612B6D">
        <w:rPr>
          <w:rFonts w:cs="Liberation Serif"/>
          <w:b/>
          <w:bCs/>
          <w:color w:val="000000"/>
          <w:lang w:val="ru-RU"/>
        </w:rPr>
        <w:t>за 202</w:t>
      </w:r>
      <w:r w:rsidR="00D50D7F">
        <w:rPr>
          <w:rFonts w:cs="Liberation Serif"/>
          <w:b/>
          <w:bCs/>
          <w:color w:val="000000"/>
          <w:lang w:val="ru-RU"/>
        </w:rPr>
        <w:t>5</w:t>
      </w:r>
      <w:r w:rsidRPr="00612B6D">
        <w:rPr>
          <w:rFonts w:cs="Liberation Serif"/>
          <w:b/>
          <w:bCs/>
          <w:color w:val="000000"/>
          <w:lang w:val="ru-RU"/>
        </w:rPr>
        <w:t xml:space="preserve"> </w:t>
      </w:r>
      <w:r w:rsidR="003C0905" w:rsidRPr="00612B6D">
        <w:rPr>
          <w:rFonts w:cs="Liberation Serif"/>
          <w:b/>
          <w:bCs/>
          <w:color w:val="000000"/>
          <w:lang w:val="ru-RU"/>
        </w:rPr>
        <w:t>год</w:t>
      </w:r>
    </w:p>
    <w:p w:rsidR="008F2B3E" w:rsidRPr="007F1AB9" w:rsidRDefault="003C0905" w:rsidP="00C80877">
      <w:pPr>
        <w:pStyle w:val="Standard"/>
        <w:widowControl w:val="0"/>
        <w:spacing w:after="120"/>
        <w:ind w:firstLine="539"/>
        <w:jc w:val="both"/>
        <w:rPr>
          <w:rFonts w:cs="Liberation Serif"/>
          <w:color w:val="000000"/>
          <w:lang w:val="ru-RU"/>
        </w:rPr>
      </w:pPr>
      <w:r w:rsidRPr="007F1AB9">
        <w:rPr>
          <w:rFonts w:cs="Liberation Serif"/>
          <w:color w:val="000000"/>
          <w:lang w:val="ru-RU"/>
        </w:rPr>
        <w:t xml:space="preserve">Форма 1. Оценка целевых индикаторов муниципальной программы </w:t>
      </w:r>
      <w:r w:rsidR="004C0E40" w:rsidRPr="004C0E40">
        <w:rPr>
          <w:rFonts w:cs="Liberation Serif"/>
          <w:color w:val="000000"/>
          <w:lang w:val="ru-RU"/>
        </w:rPr>
        <w:t>«</w:t>
      </w:r>
      <w:r w:rsidR="004C0E40" w:rsidRPr="004C0E40">
        <w:rPr>
          <w:rFonts w:cs="Liberation Serif"/>
          <w:bCs/>
          <w:color w:val="000000"/>
          <w:lang w:val="ru-RU"/>
        </w:rPr>
        <w:t xml:space="preserve">Развитие культуры </w:t>
      </w:r>
      <w:proofErr w:type="spellStart"/>
      <w:r w:rsidR="004C0E40" w:rsidRPr="004C0E40">
        <w:rPr>
          <w:rFonts w:cs="Liberation Serif"/>
          <w:bCs/>
          <w:color w:val="000000"/>
          <w:lang w:val="ru-RU"/>
        </w:rPr>
        <w:t>Юргамышского</w:t>
      </w:r>
      <w:proofErr w:type="spellEnd"/>
      <w:r w:rsidR="004C0E40" w:rsidRPr="004C0E40">
        <w:rPr>
          <w:rFonts w:cs="Liberation Serif"/>
          <w:bCs/>
          <w:color w:val="000000"/>
          <w:lang w:val="ru-RU"/>
        </w:rPr>
        <w:t xml:space="preserve"> муниципального округа Курганской области»</w:t>
      </w:r>
      <w:r w:rsidR="007869F3" w:rsidRPr="007F1AB9">
        <w:rPr>
          <w:rFonts w:cs="Liberation Serif"/>
          <w:color w:val="000000"/>
          <w:lang w:val="ru-RU"/>
        </w:rPr>
        <w:t xml:space="preserve"> за 202</w:t>
      </w:r>
      <w:r w:rsidR="00D50D7F">
        <w:rPr>
          <w:rFonts w:cs="Liberation Serif"/>
          <w:color w:val="000000"/>
          <w:lang w:val="ru-RU"/>
        </w:rPr>
        <w:t>5</w:t>
      </w:r>
      <w:r w:rsidRPr="007F1AB9">
        <w:rPr>
          <w:rFonts w:cs="Liberation Serif"/>
          <w:color w:val="000000"/>
          <w:lang w:val="ru-RU"/>
        </w:rPr>
        <w:t xml:space="preserve"> год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2124"/>
        <w:gridCol w:w="1134"/>
        <w:gridCol w:w="1704"/>
        <w:gridCol w:w="1469"/>
        <w:gridCol w:w="1630"/>
        <w:gridCol w:w="1052"/>
      </w:tblGrid>
      <w:tr w:rsidR="00A77349" w:rsidRPr="0016293D" w:rsidTr="00C23C23">
        <w:trPr>
          <w:trHeight w:val="343"/>
        </w:trPr>
        <w:tc>
          <w:tcPr>
            <w:tcW w:w="565" w:type="dxa"/>
            <w:vMerge w:val="restart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№ п/п</w:t>
            </w:r>
          </w:p>
        </w:tc>
        <w:tc>
          <w:tcPr>
            <w:tcW w:w="2124" w:type="dxa"/>
            <w:vMerge w:val="restart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Единица измерения</w:t>
            </w:r>
          </w:p>
        </w:tc>
        <w:tc>
          <w:tcPr>
            <w:tcW w:w="4803" w:type="dxa"/>
            <w:gridSpan w:val="3"/>
            <w:shd w:val="clear" w:color="auto" w:fill="auto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Значение целевого индикатора</w:t>
            </w:r>
          </w:p>
        </w:tc>
        <w:tc>
          <w:tcPr>
            <w:tcW w:w="1052" w:type="dxa"/>
            <w:vMerge w:val="restart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highlight w:val="yellow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Оценка в баллах</w:t>
            </w:r>
          </w:p>
        </w:tc>
      </w:tr>
      <w:tr w:rsidR="00A77349" w:rsidRPr="0016293D" w:rsidTr="00C23C23">
        <w:trPr>
          <w:trHeight w:val="210"/>
        </w:trPr>
        <w:tc>
          <w:tcPr>
            <w:tcW w:w="565" w:type="dxa"/>
            <w:vMerge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2124" w:type="dxa"/>
            <w:vMerge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1134" w:type="dxa"/>
            <w:vMerge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1704" w:type="dxa"/>
          </w:tcPr>
          <w:p w:rsidR="00A77349" w:rsidRPr="0016293D" w:rsidRDefault="00A77349" w:rsidP="00D50D7F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 xml:space="preserve"> Утверждено в муниципальной программе на 202</w:t>
            </w:r>
            <w:r w:rsidR="00D50D7F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5</w:t>
            </w:r>
            <w:r w:rsidRPr="0016293D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 xml:space="preserve"> год</w:t>
            </w:r>
          </w:p>
        </w:tc>
        <w:tc>
          <w:tcPr>
            <w:tcW w:w="1469" w:type="dxa"/>
          </w:tcPr>
          <w:p w:rsidR="00A77349" w:rsidRPr="0016293D" w:rsidRDefault="00A77349" w:rsidP="00D50D7F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Достигнуто в 202</w:t>
            </w:r>
            <w:r w:rsidR="00D50D7F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5</w:t>
            </w:r>
            <w:r w:rsidR="00C23C23" w:rsidRPr="0016293D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 xml:space="preserve"> </w:t>
            </w:r>
            <w:r w:rsidRPr="0016293D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году</w:t>
            </w:r>
          </w:p>
        </w:tc>
        <w:tc>
          <w:tcPr>
            <w:tcW w:w="1630" w:type="dxa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Отклонение, %</w:t>
            </w:r>
          </w:p>
        </w:tc>
        <w:tc>
          <w:tcPr>
            <w:tcW w:w="1052" w:type="dxa"/>
            <w:vMerge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highlight w:val="yellow"/>
                <w:lang w:val="ru-RU" w:eastAsia="ru-RU" w:bidi="ar-SA"/>
              </w:rPr>
            </w:pPr>
          </w:p>
        </w:tc>
      </w:tr>
      <w:tr w:rsidR="00A77349" w:rsidRPr="0016293D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5" w:type="dxa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A77349" w:rsidRPr="0016293D" w:rsidRDefault="00A77349" w:rsidP="00575EC5">
            <w:pPr>
              <w:suppressAutoHyphens w:val="0"/>
              <w:autoSpaceDN/>
              <w:spacing w:after="120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 xml:space="preserve">Увеличение числа посещений культурных мероприятий жителями </w:t>
            </w:r>
            <w:proofErr w:type="spellStart"/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Юргамышского</w:t>
            </w:r>
            <w:proofErr w:type="spellEnd"/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 xml:space="preserve"> </w:t>
            </w:r>
            <w:r w:rsidR="004E4AD4"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муниципального округа</w:t>
            </w: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, в сравнении с 20</w:t>
            </w:r>
            <w:r w:rsidR="004C0E40"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22</w:t>
            </w: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г.</w:t>
            </w:r>
          </w:p>
          <w:p w:rsidR="00575EC5" w:rsidRPr="0016293D" w:rsidRDefault="00575EC5" w:rsidP="00575EC5">
            <w:pPr>
              <w:suppressAutoHyphens w:val="0"/>
              <w:autoSpaceDN/>
              <w:spacing w:after="120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lastRenderedPageBreak/>
              <w:t>%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Default="00945837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</w:t>
            </w:r>
            <w:r w:rsidR="005F2688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,0</w:t>
            </w:r>
          </w:p>
          <w:p w:rsidR="005F2688" w:rsidRPr="0016293D" w:rsidRDefault="005F2688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9E3F0F" w:rsidP="0053502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53502E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</w:t>
            </w:r>
            <w:r w:rsidR="0053502E" w:rsidRPr="0053502E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3</w:t>
            </w:r>
            <w:r w:rsidRPr="0053502E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,6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3056F9" w:rsidP="0053502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151,1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631F41" w:rsidP="00E00C76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+4</w:t>
            </w:r>
          </w:p>
        </w:tc>
      </w:tr>
      <w:tr w:rsidR="00A77349" w:rsidRPr="0016293D" w:rsidTr="001971A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1444"/>
        </w:trPr>
        <w:tc>
          <w:tcPr>
            <w:tcW w:w="565" w:type="dxa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A77349" w:rsidRPr="0016293D" w:rsidRDefault="00A77349" w:rsidP="00575EC5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Увеличение количества культурных мероприятий</w:t>
            </w:r>
          </w:p>
          <w:p w:rsidR="00575EC5" w:rsidRPr="0016293D" w:rsidRDefault="00575EC5" w:rsidP="00575EC5">
            <w:pPr>
              <w:suppressAutoHyphens w:val="0"/>
              <w:autoSpaceDN/>
              <w:spacing w:after="120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77349" w:rsidRPr="0016293D" w:rsidRDefault="00C40562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единиц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945837" w:rsidP="005663AF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47</w:t>
            </w:r>
            <w:r w:rsidR="005663AF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8</w:t>
            </w: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Default="0053502E" w:rsidP="005663AF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</w:t>
            </w:r>
            <w:r w:rsidR="005663AF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873</w:t>
            </w:r>
          </w:p>
          <w:p w:rsidR="005663AF" w:rsidRPr="0016293D" w:rsidRDefault="005663AF" w:rsidP="005663AF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3056F9" w:rsidP="00452FA3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101,8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631F41" w:rsidP="00E00C76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+1</w:t>
            </w:r>
          </w:p>
        </w:tc>
      </w:tr>
      <w:tr w:rsidR="00A77349" w:rsidRPr="0016293D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5" w:type="dxa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3.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Количество мероприятий на открытых площадках (для культурно-досуговых учреждений)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77349" w:rsidRPr="0016293D" w:rsidRDefault="00C40562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единиц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945837" w:rsidP="005663AF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</w:t>
            </w:r>
            <w:r w:rsidR="005663AF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50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1971AC" w:rsidP="00A9289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532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1971AC" w:rsidP="0053502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96,7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631F41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-1</w:t>
            </w:r>
          </w:p>
        </w:tc>
      </w:tr>
      <w:tr w:rsidR="00A77349" w:rsidRPr="0016293D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5" w:type="dxa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Введение новых форм работы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77349" w:rsidRPr="0016293D" w:rsidRDefault="00C40562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единиц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A8044B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1971AC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1971AC" w:rsidP="0053502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100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631F41" w:rsidP="0053502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+1</w:t>
            </w:r>
          </w:p>
        </w:tc>
      </w:tr>
      <w:tr w:rsidR="00A77349" w:rsidRPr="0016293D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5" w:type="dxa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A77349" w:rsidRPr="0016293D" w:rsidRDefault="00A77349" w:rsidP="00E94DA8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Увеличение числа лауреатов и дипломантов международных, всероссийских, межрегиональных и областных конкурсов и фестивалей в сфере культуры, в сравнении с 202</w:t>
            </w:r>
            <w:r w:rsidR="00E94DA8"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</w:t>
            </w: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г.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77349" w:rsidRPr="0016293D" w:rsidRDefault="00E94DA8" w:rsidP="005F2688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ед</w:t>
            </w:r>
            <w:r w:rsidR="005F2688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и</w:t>
            </w: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ниц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A8044B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1971AC" w:rsidP="00935471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15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Default="001971AC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375</w:t>
            </w:r>
          </w:p>
          <w:p w:rsidR="001971AC" w:rsidRPr="0016293D" w:rsidRDefault="001971AC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631F41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highlight w:val="yellow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highlight w:val="yellow"/>
                <w:lang w:val="ru-RU" w:eastAsia="ru-RU" w:bidi="ar-SA"/>
              </w:rPr>
              <w:t>+4</w:t>
            </w:r>
          </w:p>
        </w:tc>
      </w:tr>
      <w:tr w:rsidR="00A77349" w:rsidRPr="0016293D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5" w:type="dxa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6.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Число участников клубных формирований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77349" w:rsidRPr="0016293D" w:rsidRDefault="00C40562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человек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A8044B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2670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A8044B" w:rsidP="00E94DA8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2799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3056F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104,8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631F41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+2</w:t>
            </w:r>
          </w:p>
        </w:tc>
      </w:tr>
      <w:tr w:rsidR="00A77349" w:rsidRPr="0016293D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5" w:type="dxa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7.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Охват населения библиотечным обслуживанием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%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A77349" w:rsidP="00A8044B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52</w:t>
            </w:r>
            <w:r w:rsidR="00945837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,</w:t>
            </w:r>
            <w:r w:rsidR="00A8044B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056222" w:rsidP="005F2688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056222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6</w:t>
            </w:r>
            <w:r w:rsidR="005F2688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8</w:t>
            </w:r>
            <w:r w:rsidRPr="00056222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,3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3056F9" w:rsidP="00251E6B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130,1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631F41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+4</w:t>
            </w:r>
          </w:p>
        </w:tc>
      </w:tr>
      <w:tr w:rsidR="00A77349" w:rsidRPr="0016293D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5" w:type="dxa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8.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Охват детей художественным образованием в общем числе детей в возрасте от 5 до 18 лет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%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A8044B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17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A8044B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21,7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3056F9" w:rsidP="00251E6B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127,6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631F41" w:rsidP="0053502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+4</w:t>
            </w:r>
          </w:p>
        </w:tc>
      </w:tr>
      <w:tr w:rsidR="00A77349" w:rsidRPr="0016293D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5" w:type="dxa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Увеличение посещений культурных мероприятий, проводимых ДШИ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единица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A8044B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28825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920C9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highlight w:val="yellow"/>
                <w:lang w:val="ru-RU" w:eastAsia="ru-RU" w:bidi="ar-SA"/>
              </w:rPr>
            </w:pPr>
            <w:r w:rsidRPr="00920C99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35437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3056F9" w:rsidP="0053502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highlight w:val="yellow"/>
                <w:lang w:val="ru-RU" w:eastAsia="ru-RU" w:bidi="ar-SA"/>
              </w:rPr>
            </w:pPr>
            <w:r w:rsidRPr="003056F9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122,9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631F41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highlight w:val="yellow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highlight w:val="yellow"/>
                <w:lang w:val="ru-RU" w:eastAsia="ru-RU" w:bidi="ar-SA"/>
              </w:rPr>
              <w:t>+4</w:t>
            </w:r>
          </w:p>
        </w:tc>
      </w:tr>
      <w:tr w:rsidR="00A77349" w:rsidRPr="0016293D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5" w:type="dxa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10.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Число лауреатов и дипломантов международных, межрегиональных и областных конкурсов и фестивалей среди детей и юношества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77349" w:rsidRPr="0016293D" w:rsidRDefault="00C40562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человек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A8044B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120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Default="00920C9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92</w:t>
            </w:r>
          </w:p>
          <w:p w:rsidR="00920C99" w:rsidRPr="0016293D" w:rsidRDefault="00920C9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3056F9" w:rsidP="002C6CDF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76,6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631F41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-2</w:t>
            </w:r>
          </w:p>
        </w:tc>
      </w:tr>
      <w:tr w:rsidR="00A77349" w:rsidRPr="0016293D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5" w:type="dxa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11.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 xml:space="preserve">Укомплектованность учреждений культуры </w:t>
            </w:r>
            <w:proofErr w:type="spellStart"/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lastRenderedPageBreak/>
              <w:t>Юргамышского</w:t>
            </w:r>
            <w:proofErr w:type="spellEnd"/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 xml:space="preserve"> района квалифицированными кадрами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lastRenderedPageBreak/>
              <w:t>%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945837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53</w:t>
            </w:r>
            <w:r w:rsidR="00A77349"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,0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251E6B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53502E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65</w:t>
            </w:r>
            <w:r w:rsidR="00A77349" w:rsidRPr="0053502E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,0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3056F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82,5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631F41" w:rsidP="000119A1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-2</w:t>
            </w:r>
          </w:p>
        </w:tc>
      </w:tr>
      <w:tr w:rsidR="00A77349" w:rsidRPr="0016293D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5" w:type="dxa"/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12.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 xml:space="preserve">Количество проведенных учреждением межведомственных мероприятий на выезде </w:t>
            </w:r>
          </w:p>
          <w:p w:rsidR="00A77349" w:rsidRPr="0016293D" w:rsidRDefault="00A77349" w:rsidP="008F2B3E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highlight w:val="yellow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(для библиотек)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единица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A77349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96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056222" w:rsidP="000119A1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96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3056F9" w:rsidP="000119A1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100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A77349" w:rsidRPr="0016293D" w:rsidRDefault="00631F41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highlight w:val="yellow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highlight w:val="yellow"/>
                <w:lang w:val="ru-RU" w:eastAsia="ru-RU" w:bidi="ar-SA"/>
              </w:rPr>
              <w:t>+1</w:t>
            </w:r>
          </w:p>
        </w:tc>
      </w:tr>
      <w:tr w:rsidR="00E00C76" w:rsidRPr="0016293D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65" w:type="dxa"/>
          </w:tcPr>
          <w:p w:rsidR="00E00C76" w:rsidRPr="0016293D" w:rsidRDefault="00E00C76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E00C76" w:rsidRPr="0016293D" w:rsidRDefault="00E00C76" w:rsidP="008F2B3E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6293D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ИТОГО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00C76" w:rsidRPr="0016293D" w:rsidRDefault="00E00C76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E00C76" w:rsidRPr="0016293D" w:rsidRDefault="00E00C76" w:rsidP="008F2B3E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E00C76" w:rsidRPr="0016293D" w:rsidRDefault="00E00C76" w:rsidP="000119A1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</w:tcPr>
          <w:p w:rsidR="00E00C76" w:rsidRPr="0016293D" w:rsidRDefault="00E00C76" w:rsidP="000119A1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</w:tcPr>
          <w:p w:rsidR="00E00C76" w:rsidRPr="0016293D" w:rsidRDefault="00631F41" w:rsidP="0050327D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+20</w:t>
            </w:r>
          </w:p>
        </w:tc>
      </w:tr>
    </w:tbl>
    <w:p w:rsidR="00696E44" w:rsidRPr="007F1AB9" w:rsidRDefault="003C0905" w:rsidP="00C80877">
      <w:pPr>
        <w:pStyle w:val="Standard"/>
        <w:widowControl w:val="0"/>
        <w:spacing w:before="120" w:after="120"/>
        <w:ind w:firstLine="709"/>
        <w:jc w:val="both"/>
        <w:rPr>
          <w:rFonts w:cs="Liberation Serif"/>
          <w:color w:val="000000"/>
          <w:lang w:val="ru-RU"/>
        </w:rPr>
      </w:pPr>
      <w:r w:rsidRPr="007F1AB9">
        <w:rPr>
          <w:rFonts w:cs="Liberation Serif"/>
          <w:color w:val="000000"/>
          <w:lang w:val="ru-RU"/>
        </w:rPr>
        <w:t xml:space="preserve">Форма 2. Динамика целевых значений целевых индикаторов муниципальной программы </w:t>
      </w:r>
      <w:r w:rsidR="004E4AD4" w:rsidRPr="004C0E40">
        <w:rPr>
          <w:rFonts w:cs="Liberation Serif"/>
          <w:color w:val="000000"/>
          <w:lang w:val="ru-RU"/>
        </w:rPr>
        <w:t>«</w:t>
      </w:r>
      <w:r w:rsidR="004E4AD4" w:rsidRPr="004C0E40">
        <w:rPr>
          <w:rFonts w:cs="Liberation Serif"/>
          <w:bCs/>
          <w:color w:val="000000"/>
          <w:lang w:val="ru-RU"/>
        </w:rPr>
        <w:t xml:space="preserve">Развитие культуры </w:t>
      </w:r>
      <w:proofErr w:type="spellStart"/>
      <w:r w:rsidR="004E4AD4" w:rsidRPr="004C0E40">
        <w:rPr>
          <w:rFonts w:cs="Liberation Serif"/>
          <w:bCs/>
          <w:color w:val="000000"/>
          <w:lang w:val="ru-RU"/>
        </w:rPr>
        <w:t>Юргамышского</w:t>
      </w:r>
      <w:proofErr w:type="spellEnd"/>
      <w:r w:rsidR="004E4AD4" w:rsidRPr="004C0E40">
        <w:rPr>
          <w:rFonts w:cs="Liberation Serif"/>
          <w:bCs/>
          <w:color w:val="000000"/>
          <w:lang w:val="ru-RU"/>
        </w:rPr>
        <w:t xml:space="preserve"> муниципального округа Курганской области»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6"/>
        <w:gridCol w:w="2707"/>
        <w:gridCol w:w="1368"/>
        <w:gridCol w:w="811"/>
        <w:gridCol w:w="839"/>
        <w:gridCol w:w="1097"/>
        <w:gridCol w:w="1407"/>
        <w:gridCol w:w="843"/>
      </w:tblGrid>
      <w:tr w:rsidR="00C23C23" w:rsidRPr="00E00C76" w:rsidTr="00C80877">
        <w:trPr>
          <w:trHeight w:val="367"/>
        </w:trPr>
        <w:tc>
          <w:tcPr>
            <w:tcW w:w="606" w:type="dxa"/>
            <w:vMerge w:val="restart"/>
          </w:tcPr>
          <w:p w:rsidR="00C23C23" w:rsidRPr="00E00C76" w:rsidRDefault="00C23C23" w:rsidP="00696E44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№ п/п</w:t>
            </w:r>
          </w:p>
        </w:tc>
        <w:tc>
          <w:tcPr>
            <w:tcW w:w="2707" w:type="dxa"/>
            <w:vMerge w:val="restart"/>
          </w:tcPr>
          <w:p w:rsidR="00C23C23" w:rsidRPr="00E00C76" w:rsidRDefault="00C23C23" w:rsidP="00696E44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Наименование целевого индикатора</w:t>
            </w:r>
          </w:p>
        </w:tc>
        <w:tc>
          <w:tcPr>
            <w:tcW w:w="1368" w:type="dxa"/>
            <w:vMerge w:val="restart"/>
          </w:tcPr>
          <w:p w:rsidR="00C23C23" w:rsidRPr="00E00C76" w:rsidRDefault="00C23C23" w:rsidP="00341E63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Единица измерения</w:t>
            </w:r>
          </w:p>
        </w:tc>
        <w:tc>
          <w:tcPr>
            <w:tcW w:w="4997" w:type="dxa"/>
            <w:gridSpan w:val="5"/>
            <w:shd w:val="clear" w:color="auto" w:fill="auto"/>
          </w:tcPr>
          <w:p w:rsidR="00C23C23" w:rsidRPr="00E00C76" w:rsidRDefault="00C23C23" w:rsidP="00341E63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Значение</w:t>
            </w:r>
          </w:p>
        </w:tc>
      </w:tr>
      <w:tr w:rsidR="00C23C23" w:rsidRPr="00E00C76" w:rsidTr="003056F9">
        <w:trPr>
          <w:trHeight w:val="1413"/>
        </w:trPr>
        <w:tc>
          <w:tcPr>
            <w:tcW w:w="606" w:type="dxa"/>
            <w:vMerge/>
          </w:tcPr>
          <w:p w:rsidR="00C23C23" w:rsidRPr="00E00C76" w:rsidRDefault="00C23C23" w:rsidP="00696E44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2707" w:type="dxa"/>
            <w:vMerge/>
          </w:tcPr>
          <w:p w:rsidR="00C23C23" w:rsidRPr="00E00C76" w:rsidRDefault="00C23C23" w:rsidP="00696E44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1368" w:type="dxa"/>
            <w:vMerge/>
          </w:tcPr>
          <w:p w:rsidR="00C23C23" w:rsidRPr="00E00C76" w:rsidRDefault="00C23C23" w:rsidP="00696E44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811" w:type="dxa"/>
          </w:tcPr>
          <w:p w:rsidR="00C23C23" w:rsidRPr="00E00C76" w:rsidRDefault="00C23C23" w:rsidP="00696E44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202</w:t>
            </w:r>
            <w:r w:rsidR="00E5061F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3</w:t>
            </w: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 xml:space="preserve"> </w:t>
            </w:r>
          </w:p>
          <w:p w:rsidR="00C23C23" w:rsidRPr="00E00C76" w:rsidRDefault="00C23C23" w:rsidP="00696E44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год</w:t>
            </w:r>
          </w:p>
        </w:tc>
        <w:tc>
          <w:tcPr>
            <w:tcW w:w="839" w:type="dxa"/>
          </w:tcPr>
          <w:p w:rsidR="00C23C23" w:rsidRPr="00E00C76" w:rsidRDefault="00C23C23" w:rsidP="00696E44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202</w:t>
            </w:r>
            <w:r w:rsidR="00E5061F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4</w:t>
            </w:r>
          </w:p>
          <w:p w:rsidR="00C23C23" w:rsidRPr="00E00C76" w:rsidRDefault="00C23C23" w:rsidP="00696E44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год</w:t>
            </w:r>
          </w:p>
        </w:tc>
        <w:tc>
          <w:tcPr>
            <w:tcW w:w="1097" w:type="dxa"/>
          </w:tcPr>
          <w:p w:rsidR="00C23C23" w:rsidRPr="00E00C76" w:rsidRDefault="00C23C23" w:rsidP="00696E44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202</w:t>
            </w:r>
            <w:r w:rsidR="00E5061F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5</w:t>
            </w:r>
          </w:p>
          <w:p w:rsidR="00C23C23" w:rsidRPr="00E00C76" w:rsidRDefault="00C23C23" w:rsidP="00696E44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год</w:t>
            </w:r>
          </w:p>
        </w:tc>
        <w:tc>
          <w:tcPr>
            <w:tcW w:w="1407" w:type="dxa"/>
          </w:tcPr>
          <w:p w:rsidR="00C23C23" w:rsidRPr="00E00C76" w:rsidRDefault="00C23C23" w:rsidP="00E5061F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Последний год, (целевое значение), 202</w:t>
            </w:r>
            <w:r w:rsidR="00E5061F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5</w:t>
            </w: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г.</w:t>
            </w:r>
          </w:p>
        </w:tc>
        <w:tc>
          <w:tcPr>
            <w:tcW w:w="843" w:type="dxa"/>
          </w:tcPr>
          <w:p w:rsidR="00C23C23" w:rsidRPr="00E00C76" w:rsidRDefault="00C23C23" w:rsidP="00696E44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b/>
                <w:kern w:val="0"/>
                <w:sz w:val="22"/>
                <w:lang w:val="ru-RU" w:eastAsia="ru-RU" w:bidi="ar-SA"/>
              </w:rPr>
              <w:t>%</w:t>
            </w:r>
          </w:p>
        </w:tc>
      </w:tr>
      <w:tr w:rsidR="00C40562" w:rsidRPr="00E00C76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606" w:type="dxa"/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1.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C40562" w:rsidRPr="00E00C76" w:rsidRDefault="00C40562" w:rsidP="004E4AD4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 xml:space="preserve">Увеличение числа посещений культурных мероприятий жителями </w:t>
            </w:r>
            <w:proofErr w:type="spellStart"/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Юргамышского</w:t>
            </w:r>
            <w:proofErr w:type="spellEnd"/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 xml:space="preserve"> </w:t>
            </w:r>
            <w:r w:rsidR="004E4AD4"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муниципального округа</w:t>
            </w: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, в сравнении с 20</w:t>
            </w:r>
            <w:r w:rsidR="004E4AD4"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19</w:t>
            </w: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г.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%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3056F9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</w:tr>
      <w:tr w:rsidR="00C40562" w:rsidRPr="00E00C76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606" w:type="dxa"/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2.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Увеличение количества культурных мероприятий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единиц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4689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E5061F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4739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4789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4789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</w:tr>
      <w:tr w:rsidR="00C40562" w:rsidRPr="00E00C76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606" w:type="dxa"/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3.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Количество мероприятий на открытых площадках (для культурно-досуговых учреждений)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единиц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500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525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550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550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</w:tr>
      <w:tr w:rsidR="00C40562" w:rsidRPr="00E00C76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606" w:type="dxa"/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4.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Введение новых форм работы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единиц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3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</w:tr>
      <w:tr w:rsidR="00C40562" w:rsidRPr="00E00C76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606" w:type="dxa"/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5.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Увеличение числа лауреатов и дипломантов международных, всероссийских, межрегиональных и областных конкурсов и фестивалей в сфере культуры, в сравнении с 2021г.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человек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3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4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</w:tr>
      <w:tr w:rsidR="00C40562" w:rsidRPr="00E00C76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606" w:type="dxa"/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6.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Число участников клубных формирований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человек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2630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2650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2670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E5061F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2670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</w:tr>
      <w:tr w:rsidR="00C40562" w:rsidRPr="00E00C76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606" w:type="dxa"/>
          </w:tcPr>
          <w:p w:rsidR="00C40562" w:rsidRPr="001F00B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F00B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7.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C40562" w:rsidRPr="001F00B6" w:rsidRDefault="00C40562" w:rsidP="00C40562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F00B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Охват населения библиотечным обслуживанием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C40562" w:rsidRPr="001F00B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F00B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%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1F00B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F00B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52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1F00B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F00B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52,2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1F00B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1F00B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52,5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Default="003056F9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52,5</w:t>
            </w:r>
          </w:p>
          <w:p w:rsidR="003056F9" w:rsidRPr="001F00B6" w:rsidRDefault="003056F9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</w:tr>
      <w:tr w:rsidR="00C40562" w:rsidRPr="00E00C76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606" w:type="dxa"/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8.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Охват детей художественным образованием в общем числе детей в возрасте от 5 до 18 лет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%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1F00B6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15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1F00B6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16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1F00B6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17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3056F9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17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</w:tr>
      <w:tr w:rsidR="00C40562" w:rsidRPr="00E00C76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606" w:type="dxa"/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lastRenderedPageBreak/>
              <w:t>9.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Увеличение посещений культурных мероприятий, проводимых ДШИ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единица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15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16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18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18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</w:tr>
      <w:tr w:rsidR="00C40562" w:rsidRPr="00E00C76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606" w:type="dxa"/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10.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Число лауреатов и дипломантов международных, межрегиональных и областных конкурсов и фестивалей среди детей и юношества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человек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1F00B6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17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1F00B6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19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1F00B6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20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1F00B6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20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</w:tr>
      <w:tr w:rsidR="00C40562" w:rsidRPr="00E00C76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606" w:type="dxa"/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11.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 xml:space="preserve">Укомплектованность учреждений культуры </w:t>
            </w:r>
            <w:proofErr w:type="spellStart"/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Юргамышского</w:t>
            </w:r>
            <w:proofErr w:type="spellEnd"/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 xml:space="preserve"> района квалифицированными кадрами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%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52,0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53,0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54,0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54,0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</w:tr>
      <w:tr w:rsidR="00C40562" w:rsidRPr="00E00C76" w:rsidTr="00C23C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606" w:type="dxa"/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12.</w:t>
            </w:r>
          </w:p>
        </w:tc>
        <w:tc>
          <w:tcPr>
            <w:tcW w:w="2707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 xml:space="preserve">Количество проведенных учреждением межведомственных мероприятий на выезде </w:t>
            </w:r>
          </w:p>
          <w:p w:rsidR="00C40562" w:rsidRPr="00E00C76" w:rsidRDefault="00C40562" w:rsidP="00C40562">
            <w:pPr>
              <w:suppressAutoHyphens w:val="0"/>
              <w:autoSpaceDN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(для библиотек)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единица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96</w:t>
            </w:r>
          </w:p>
        </w:tc>
        <w:tc>
          <w:tcPr>
            <w:tcW w:w="839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96</w:t>
            </w: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96</w:t>
            </w:r>
          </w:p>
        </w:tc>
        <w:tc>
          <w:tcPr>
            <w:tcW w:w="1407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  <w:r w:rsidRPr="00E00C76"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  <w:t>96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C40562" w:rsidRPr="00E00C76" w:rsidRDefault="00C40562" w:rsidP="00C40562">
            <w:pPr>
              <w:suppressAutoHyphens w:val="0"/>
              <w:autoSpaceDN/>
              <w:jc w:val="center"/>
              <w:textAlignment w:val="auto"/>
              <w:rPr>
                <w:rFonts w:eastAsiaTheme="minorEastAsia" w:cs="Liberation Serif"/>
                <w:kern w:val="0"/>
                <w:sz w:val="22"/>
                <w:lang w:val="ru-RU" w:eastAsia="ru-RU" w:bidi="ar-SA"/>
              </w:rPr>
            </w:pPr>
          </w:p>
        </w:tc>
      </w:tr>
    </w:tbl>
    <w:p w:rsidR="003C0905" w:rsidRPr="007F1AB9" w:rsidRDefault="003C0905" w:rsidP="0016293D">
      <w:pPr>
        <w:pStyle w:val="Standard"/>
        <w:widowControl w:val="0"/>
        <w:spacing w:before="120"/>
        <w:ind w:firstLine="709"/>
        <w:jc w:val="both"/>
        <w:rPr>
          <w:rFonts w:cs="Liberation Serif"/>
          <w:lang w:val="ru-RU"/>
        </w:rPr>
      </w:pPr>
      <w:r w:rsidRPr="004B00ED">
        <w:rPr>
          <w:rFonts w:cs="Liberation Serif"/>
          <w:color w:val="000000"/>
          <w:lang w:val="ru-RU"/>
        </w:rPr>
        <w:t xml:space="preserve">Форма 3. Оценка эффективности муниципальной программы </w:t>
      </w:r>
      <w:r w:rsidR="004E4AD4" w:rsidRPr="004B00ED">
        <w:rPr>
          <w:rFonts w:cs="Liberation Serif"/>
          <w:bCs/>
          <w:color w:val="000000"/>
          <w:lang w:val="ru-RU"/>
        </w:rPr>
        <w:t xml:space="preserve">«Развитие культуры </w:t>
      </w:r>
      <w:proofErr w:type="spellStart"/>
      <w:r w:rsidR="004E4AD4" w:rsidRPr="004B00ED">
        <w:rPr>
          <w:rFonts w:cs="Liberation Serif"/>
          <w:bCs/>
          <w:color w:val="000000"/>
          <w:lang w:val="ru-RU"/>
        </w:rPr>
        <w:t>Юргамышского</w:t>
      </w:r>
      <w:proofErr w:type="spellEnd"/>
      <w:r w:rsidR="004E4AD4" w:rsidRPr="004B00ED">
        <w:rPr>
          <w:rFonts w:cs="Liberation Serif"/>
          <w:bCs/>
          <w:color w:val="000000"/>
          <w:lang w:val="ru-RU"/>
        </w:rPr>
        <w:t xml:space="preserve"> муниципального округа Курганской области»</w:t>
      </w:r>
      <w:r w:rsidRPr="004B00ED">
        <w:rPr>
          <w:rFonts w:cs="Liberation Serif"/>
          <w:bCs/>
          <w:color w:val="000000"/>
          <w:lang w:val="ru-RU"/>
        </w:rPr>
        <w:t xml:space="preserve"> </w:t>
      </w:r>
      <w:r w:rsidR="008066F8" w:rsidRPr="004B00ED">
        <w:rPr>
          <w:rFonts w:cs="Liberation Serif"/>
          <w:color w:val="000000"/>
          <w:lang w:val="ru-RU"/>
        </w:rPr>
        <w:t>за 202</w:t>
      </w:r>
      <w:r w:rsidR="004E4AD4" w:rsidRPr="004B00ED">
        <w:rPr>
          <w:rFonts w:cs="Liberation Serif"/>
          <w:color w:val="000000"/>
          <w:lang w:val="ru-RU"/>
        </w:rPr>
        <w:t>3</w:t>
      </w:r>
      <w:r w:rsidRPr="004B00ED">
        <w:rPr>
          <w:rFonts w:cs="Liberation Serif"/>
          <w:color w:val="000000"/>
          <w:lang w:val="ru-RU"/>
        </w:rPr>
        <w:t xml:space="preserve"> год</w:t>
      </w:r>
    </w:p>
    <w:tbl>
      <w:tblPr>
        <w:tblW w:w="9581" w:type="dxa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793"/>
        <w:gridCol w:w="1984"/>
        <w:gridCol w:w="3402"/>
        <w:gridCol w:w="1134"/>
        <w:gridCol w:w="2268"/>
      </w:tblGrid>
      <w:tr w:rsidR="009B113F" w:rsidRPr="00631F41" w:rsidTr="009B113F">
        <w:trPr>
          <w:trHeight w:val="1104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B113F" w:rsidRPr="00341E63" w:rsidRDefault="009B113F" w:rsidP="00341E63">
            <w:pPr>
              <w:autoSpaceDE w:val="0"/>
              <w:adjustRightInd w:val="0"/>
              <w:jc w:val="center"/>
              <w:rPr>
                <w:rFonts w:cs="Liberation Serif"/>
                <w:b/>
                <w:bCs/>
                <w:lang w:val="ru-RU"/>
              </w:rPr>
            </w:pPr>
            <w:r>
              <w:rPr>
                <w:rFonts w:cs="Liberation Serif"/>
                <w:b/>
                <w:bCs/>
                <w:lang w:val="ru-RU"/>
              </w:rPr>
              <w:t>№ п/п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B113F" w:rsidRPr="00341E63" w:rsidRDefault="009B113F" w:rsidP="00341E63">
            <w:pPr>
              <w:autoSpaceDE w:val="0"/>
              <w:adjustRightInd w:val="0"/>
              <w:jc w:val="center"/>
              <w:rPr>
                <w:rFonts w:cs="Liberation Serif"/>
                <w:b/>
                <w:bCs/>
                <w:lang w:val="ru-RU"/>
              </w:rPr>
            </w:pPr>
            <w:r>
              <w:rPr>
                <w:rFonts w:cs="Liberation Serif"/>
                <w:b/>
                <w:bCs/>
                <w:lang w:val="ru-RU"/>
              </w:rPr>
              <w:t>Наименование муниципальной программы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B113F" w:rsidRPr="00341E63" w:rsidRDefault="009B113F" w:rsidP="00341E63">
            <w:pPr>
              <w:autoSpaceDE w:val="0"/>
              <w:adjustRightInd w:val="0"/>
              <w:jc w:val="center"/>
              <w:rPr>
                <w:rFonts w:cs="Liberation Serif"/>
                <w:b/>
                <w:bCs/>
                <w:lang w:val="ru-RU"/>
              </w:rPr>
            </w:pPr>
            <w:r w:rsidRPr="00341E63">
              <w:rPr>
                <w:rFonts w:cs="Liberation Serif"/>
                <w:b/>
                <w:bCs/>
                <w:lang w:val="ru-RU"/>
              </w:rPr>
              <w:t>Вывод об эффективности муниципальной программы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B113F" w:rsidRPr="00341E63" w:rsidRDefault="009B113F" w:rsidP="00341E63">
            <w:pPr>
              <w:autoSpaceDE w:val="0"/>
              <w:adjustRightInd w:val="0"/>
              <w:jc w:val="center"/>
              <w:rPr>
                <w:rFonts w:cs="Liberation Serif"/>
                <w:b/>
                <w:bCs/>
                <w:lang w:val="ru-RU"/>
              </w:rPr>
            </w:pPr>
            <w:r w:rsidRPr="00341E63">
              <w:rPr>
                <w:rFonts w:cs="Liberation Serif"/>
                <w:b/>
                <w:bCs/>
                <w:lang w:val="ru-RU"/>
              </w:rPr>
              <w:t>Итоговая сводная</w:t>
            </w:r>
          </w:p>
          <w:p w:rsidR="009B113F" w:rsidRPr="00341E63" w:rsidRDefault="009B113F" w:rsidP="00341E63">
            <w:pPr>
              <w:autoSpaceDE w:val="0"/>
              <w:adjustRightInd w:val="0"/>
              <w:jc w:val="center"/>
              <w:rPr>
                <w:rFonts w:cs="Liberation Serif"/>
                <w:b/>
                <w:bCs/>
                <w:lang w:val="ru-RU"/>
              </w:rPr>
            </w:pPr>
            <w:r w:rsidRPr="00341E63">
              <w:rPr>
                <w:rFonts w:cs="Liberation Serif"/>
                <w:b/>
                <w:bCs/>
                <w:lang w:val="ru-RU"/>
              </w:rPr>
              <w:t>оценка (баллов)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9B113F" w:rsidRPr="00341E63" w:rsidRDefault="009B113F" w:rsidP="00341E63">
            <w:pPr>
              <w:autoSpaceDE w:val="0"/>
              <w:adjustRightInd w:val="0"/>
              <w:jc w:val="center"/>
              <w:rPr>
                <w:rFonts w:cs="Liberation Serif"/>
                <w:b/>
                <w:bCs/>
                <w:lang w:val="ru-RU"/>
              </w:rPr>
            </w:pPr>
            <w:r w:rsidRPr="00341E63">
              <w:rPr>
                <w:rFonts w:cs="Liberation Serif"/>
                <w:b/>
                <w:lang w:val="ru-RU"/>
              </w:rPr>
              <w:t xml:space="preserve">Предложения по дальнейшей   </w:t>
            </w:r>
            <w:r w:rsidRPr="00341E63">
              <w:rPr>
                <w:rFonts w:cs="Liberation Serif"/>
                <w:b/>
                <w:lang w:val="ru-RU"/>
              </w:rPr>
              <w:br/>
              <w:t xml:space="preserve">   реализации муниципальной</w:t>
            </w:r>
            <w:r w:rsidRPr="00341E63">
              <w:rPr>
                <w:rFonts w:cs="Liberation Serif"/>
                <w:b/>
                <w:lang w:val="ru-RU"/>
              </w:rPr>
              <w:br/>
              <w:t xml:space="preserve">   программы</w:t>
            </w:r>
          </w:p>
        </w:tc>
      </w:tr>
      <w:tr w:rsidR="009B113F" w:rsidRPr="00631F41" w:rsidTr="009B113F">
        <w:trPr>
          <w:trHeight w:val="648"/>
        </w:trPr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9B113F" w:rsidRPr="007F1AB9" w:rsidRDefault="009B113F" w:rsidP="009B113F">
            <w:pPr>
              <w:jc w:val="center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1.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9B113F" w:rsidRPr="007F1AB9" w:rsidRDefault="005E0538" w:rsidP="006D1B03">
            <w:pPr>
              <w:rPr>
                <w:rFonts w:cs="Liberation Serif"/>
                <w:lang w:val="ru-RU"/>
              </w:rPr>
            </w:pPr>
            <w:r w:rsidRPr="004C0E40">
              <w:rPr>
                <w:rFonts w:cs="Liberation Serif"/>
                <w:bCs/>
                <w:color w:val="000000"/>
                <w:lang w:val="ru-RU"/>
              </w:rPr>
              <w:t xml:space="preserve">Развитие культуры </w:t>
            </w:r>
            <w:proofErr w:type="spellStart"/>
            <w:r w:rsidRPr="004C0E40">
              <w:rPr>
                <w:rFonts w:cs="Liberation Serif"/>
                <w:bCs/>
                <w:color w:val="000000"/>
                <w:lang w:val="ru-RU"/>
              </w:rPr>
              <w:t>Юргамышского</w:t>
            </w:r>
            <w:proofErr w:type="spellEnd"/>
            <w:r w:rsidRPr="004C0E40">
              <w:rPr>
                <w:rFonts w:cs="Liberation Serif"/>
                <w:bCs/>
                <w:color w:val="000000"/>
                <w:lang w:val="ru-RU"/>
              </w:rPr>
              <w:t xml:space="preserve"> муниципального округа Курганской области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9B113F" w:rsidRPr="004B00ED" w:rsidRDefault="009B113F" w:rsidP="00CC3553">
            <w:pPr>
              <w:pStyle w:val="a3"/>
              <w:spacing w:after="120"/>
              <w:rPr>
                <w:rFonts w:cs="Liberation Serif"/>
                <w:szCs w:val="24"/>
                <w:lang w:val="ru-RU"/>
              </w:rPr>
            </w:pPr>
            <w:r w:rsidRPr="004B00ED">
              <w:rPr>
                <w:rFonts w:cs="Liberation Serif"/>
                <w:szCs w:val="24"/>
                <w:lang w:val="ru-RU"/>
              </w:rPr>
              <w:t xml:space="preserve">Ожидаемая </w:t>
            </w:r>
            <w:r w:rsidR="00631F41">
              <w:rPr>
                <w:rFonts w:cs="Liberation Serif"/>
                <w:szCs w:val="24"/>
                <w:lang w:val="ru-RU"/>
              </w:rPr>
              <w:t xml:space="preserve">   эффективность</w:t>
            </w:r>
            <w:r w:rsidR="00631F41">
              <w:rPr>
                <w:rFonts w:cs="Liberation Serif"/>
                <w:szCs w:val="24"/>
                <w:lang w:val="ru-RU"/>
              </w:rPr>
              <w:br/>
              <w:t>повысилась по 9</w:t>
            </w:r>
            <w:r w:rsidRPr="004B00ED">
              <w:rPr>
                <w:rFonts w:cs="Liberation Serif"/>
                <w:szCs w:val="24"/>
                <w:lang w:val="ru-RU"/>
              </w:rPr>
              <w:t xml:space="preserve"> показателям, по </w:t>
            </w:r>
            <w:r w:rsidR="00CC3553" w:rsidRPr="004B00ED">
              <w:rPr>
                <w:rFonts w:cs="Liberation Serif"/>
                <w:szCs w:val="24"/>
                <w:lang w:val="ru-RU"/>
              </w:rPr>
              <w:t>сравнению с предыдущим периодом</w:t>
            </w:r>
          </w:p>
          <w:p w:rsidR="009B113F" w:rsidRPr="004B00ED" w:rsidRDefault="009B113F" w:rsidP="0050327D">
            <w:pPr>
              <w:pStyle w:val="a3"/>
              <w:rPr>
                <w:rFonts w:cs="Liberation Serif"/>
                <w:szCs w:val="24"/>
                <w:lang w:val="ru-RU"/>
              </w:rPr>
            </w:pPr>
            <w:r w:rsidRPr="004B00ED">
              <w:rPr>
                <w:rFonts w:cs="Liberation Serif"/>
                <w:szCs w:val="24"/>
                <w:lang w:val="ru-RU"/>
              </w:rPr>
              <w:t>Ожидаемая эффе</w:t>
            </w:r>
            <w:r w:rsidR="00631F41">
              <w:rPr>
                <w:rFonts w:cs="Liberation Serif"/>
                <w:szCs w:val="24"/>
                <w:lang w:val="ru-RU"/>
              </w:rPr>
              <w:t xml:space="preserve">ктивность не была достигнута по 3 </w:t>
            </w:r>
            <w:r w:rsidRPr="004B00ED">
              <w:rPr>
                <w:rFonts w:cs="Liberation Serif"/>
                <w:szCs w:val="24"/>
                <w:lang w:val="ru-RU"/>
              </w:rPr>
              <w:t>показателям по сравнению с предыдущим периодом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9B113F" w:rsidRPr="004B00ED" w:rsidRDefault="009B113F" w:rsidP="006D1B03">
            <w:pPr>
              <w:autoSpaceDE w:val="0"/>
              <w:adjustRightInd w:val="0"/>
              <w:rPr>
                <w:rFonts w:cs="Liberation Serif"/>
                <w:lang w:val="ru-RU"/>
              </w:rPr>
            </w:pPr>
          </w:p>
          <w:p w:rsidR="009B113F" w:rsidRPr="004B00ED" w:rsidRDefault="00631F41" w:rsidP="0050327D">
            <w:pPr>
              <w:autoSpaceDE w:val="0"/>
              <w:adjustRightInd w:val="0"/>
              <w:jc w:val="center"/>
              <w:rPr>
                <w:rFonts w:cs="Liberation Serif"/>
                <w:lang w:val="ru-RU"/>
              </w:rPr>
            </w:pPr>
            <w:r>
              <w:rPr>
                <w:rFonts w:cs="Liberation Serif"/>
                <w:lang w:val="ru-RU"/>
              </w:rPr>
              <w:t>+20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9B113F" w:rsidRPr="004B00ED" w:rsidRDefault="009B113F" w:rsidP="009B113F">
            <w:pPr>
              <w:autoSpaceDE w:val="0"/>
              <w:adjustRightInd w:val="0"/>
              <w:rPr>
                <w:rFonts w:cs="Liberation Serif"/>
                <w:lang w:val="ru-RU"/>
              </w:rPr>
            </w:pPr>
            <w:r w:rsidRPr="004B00ED">
              <w:rPr>
                <w:rFonts w:cs="Liberation Serif"/>
                <w:lang w:val="ru-RU"/>
              </w:rPr>
              <w:t xml:space="preserve">Продолжить реализацию настоящей муниципальной программы, усилить контроль за достижением уровня плановых целевых показателей </w:t>
            </w:r>
          </w:p>
        </w:tc>
      </w:tr>
    </w:tbl>
    <w:p w:rsidR="007D4AE0" w:rsidRPr="008B60D0" w:rsidRDefault="007D4AE0" w:rsidP="003C0905">
      <w:pPr>
        <w:pStyle w:val="Standard"/>
        <w:widowControl w:val="0"/>
        <w:jc w:val="both"/>
        <w:rPr>
          <w:rFonts w:cs="Liberation Serif"/>
          <w:lang w:val="ru-RU"/>
        </w:rPr>
      </w:pPr>
    </w:p>
    <w:p w:rsidR="0016293D" w:rsidRDefault="0016293D" w:rsidP="005F5E99">
      <w:pPr>
        <w:pStyle w:val="Standard"/>
        <w:rPr>
          <w:rFonts w:eastAsia="Calibri" w:cs="Liberation Serif"/>
          <w:lang w:val="ru-RU"/>
        </w:rPr>
      </w:pPr>
    </w:p>
    <w:p w:rsidR="0016293D" w:rsidRDefault="0016293D" w:rsidP="005F5E99">
      <w:pPr>
        <w:pStyle w:val="Standard"/>
        <w:rPr>
          <w:rFonts w:eastAsia="Calibri" w:cs="Liberation Serif"/>
          <w:lang w:val="ru-RU"/>
        </w:rPr>
      </w:pPr>
    </w:p>
    <w:p w:rsidR="0016293D" w:rsidRDefault="0016293D" w:rsidP="005F5E99">
      <w:pPr>
        <w:pStyle w:val="Standard"/>
        <w:rPr>
          <w:rFonts w:eastAsia="Calibri" w:cs="Liberation Serif"/>
          <w:lang w:val="ru-RU"/>
        </w:rPr>
      </w:pPr>
    </w:p>
    <w:p w:rsidR="005F5E99" w:rsidRDefault="005F5E99" w:rsidP="005F5E99">
      <w:pPr>
        <w:pStyle w:val="Standard"/>
        <w:rPr>
          <w:rFonts w:eastAsia="Calibri" w:cs="Liberation Serif"/>
          <w:lang w:val="ru-RU" w:eastAsia="ru-RU" w:bidi="ar-SA"/>
        </w:rPr>
      </w:pPr>
      <w:r w:rsidRPr="005F5E99">
        <w:rPr>
          <w:rFonts w:eastAsia="Calibri" w:cs="Liberation Serif"/>
          <w:lang w:val="ru-RU"/>
        </w:rPr>
        <w:t>Руководитель Отдела культуры</w:t>
      </w:r>
    </w:p>
    <w:p w:rsidR="008A3C61" w:rsidRDefault="005F5E99" w:rsidP="005F5E99">
      <w:pPr>
        <w:pStyle w:val="Standard"/>
        <w:rPr>
          <w:rFonts w:eastAsia="Calibri" w:cs="Liberation Serif"/>
          <w:lang w:val="ru-RU"/>
        </w:rPr>
      </w:pPr>
      <w:r w:rsidRPr="005F5E99">
        <w:rPr>
          <w:rFonts w:eastAsia="Calibri" w:cs="Liberation Serif"/>
          <w:lang w:val="ru-RU"/>
        </w:rPr>
        <w:t xml:space="preserve">Администрации </w:t>
      </w:r>
      <w:proofErr w:type="spellStart"/>
      <w:r w:rsidRPr="005F5E99">
        <w:rPr>
          <w:rFonts w:eastAsia="Calibri" w:cs="Liberation Serif"/>
          <w:lang w:val="ru-RU"/>
        </w:rPr>
        <w:t>Юргамышского</w:t>
      </w:r>
      <w:proofErr w:type="spellEnd"/>
      <w:r w:rsidRPr="005F5E99">
        <w:rPr>
          <w:rFonts w:eastAsia="Calibri" w:cs="Liberation Serif"/>
          <w:lang w:val="ru-RU"/>
        </w:rPr>
        <w:t xml:space="preserve"> </w:t>
      </w:r>
    </w:p>
    <w:p w:rsidR="005F5E99" w:rsidRPr="005F5E99" w:rsidRDefault="005F5E99" w:rsidP="005F5E99">
      <w:pPr>
        <w:pStyle w:val="Standard"/>
        <w:rPr>
          <w:rFonts w:eastAsia="Calibri" w:cs="Liberation Serif"/>
          <w:lang w:val="ru-RU"/>
        </w:rPr>
      </w:pPr>
      <w:r w:rsidRPr="005F5E99">
        <w:rPr>
          <w:rFonts w:eastAsia="Calibri" w:cs="Liberation Serif"/>
          <w:lang w:val="ru-RU"/>
        </w:rPr>
        <w:t>муниципального округа</w:t>
      </w:r>
    </w:p>
    <w:p w:rsidR="000119A1" w:rsidRDefault="005F5E99" w:rsidP="00C80877">
      <w:pPr>
        <w:pStyle w:val="Standard"/>
        <w:rPr>
          <w:rFonts w:eastAsia="Calibri" w:cs="Liberation Serif"/>
          <w:lang w:val="ru-RU"/>
        </w:rPr>
      </w:pPr>
      <w:r w:rsidRPr="00A25378">
        <w:rPr>
          <w:rFonts w:eastAsia="Calibri" w:cs="Liberation Serif"/>
          <w:lang w:val="ru-RU"/>
        </w:rPr>
        <w:t xml:space="preserve">Курганской области                                                                                        </w:t>
      </w:r>
      <w:r w:rsidR="00C80877">
        <w:rPr>
          <w:rFonts w:eastAsia="Calibri" w:cs="Liberation Serif"/>
          <w:lang w:val="ru-RU"/>
        </w:rPr>
        <w:t xml:space="preserve">           </w:t>
      </w:r>
      <w:r w:rsidR="00E00C76">
        <w:rPr>
          <w:rFonts w:eastAsia="Calibri" w:cs="Liberation Serif"/>
          <w:lang w:val="ru-RU"/>
        </w:rPr>
        <w:t xml:space="preserve">С.С. </w:t>
      </w:r>
      <w:proofErr w:type="spellStart"/>
      <w:r w:rsidR="00E00C76">
        <w:rPr>
          <w:rFonts w:eastAsia="Calibri" w:cs="Liberation Serif"/>
          <w:lang w:val="ru-RU"/>
        </w:rPr>
        <w:t>Бламбаева</w:t>
      </w:r>
      <w:proofErr w:type="spellEnd"/>
    </w:p>
    <w:p w:rsidR="0016293D" w:rsidRDefault="0016293D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</w:p>
    <w:p w:rsidR="0016293D" w:rsidRDefault="0016293D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</w:p>
    <w:p w:rsidR="0016293D" w:rsidRDefault="0016293D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</w:p>
    <w:p w:rsidR="008A3C61" w:rsidRDefault="008A3C61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</w:p>
    <w:p w:rsidR="008A3C61" w:rsidRDefault="008A3C61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</w:p>
    <w:p w:rsidR="008A3C61" w:rsidRDefault="008A3C61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</w:p>
    <w:p w:rsidR="000119A1" w:rsidRPr="000119A1" w:rsidRDefault="00631F41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  <w:r>
        <w:rPr>
          <w:rFonts w:eastAsia="Calibri" w:cs="Liberation Serif"/>
          <w:sz w:val="20"/>
          <w:szCs w:val="20"/>
          <w:lang w:val="ru-RU"/>
        </w:rPr>
        <w:t>Карась О.П.</w:t>
      </w:r>
      <w:bookmarkStart w:id="0" w:name="_GoBack"/>
      <w:bookmarkEnd w:id="0"/>
    </w:p>
    <w:p w:rsidR="000119A1" w:rsidRPr="000119A1" w:rsidRDefault="000119A1" w:rsidP="00C80877">
      <w:pPr>
        <w:pStyle w:val="Standard"/>
        <w:rPr>
          <w:rFonts w:eastAsia="Calibri" w:cs="Liberation Serif"/>
          <w:sz w:val="20"/>
          <w:szCs w:val="20"/>
          <w:lang w:val="ru-RU"/>
        </w:rPr>
      </w:pPr>
      <w:r w:rsidRPr="000119A1">
        <w:rPr>
          <w:rFonts w:eastAsia="Calibri" w:cs="Liberation Serif"/>
          <w:sz w:val="20"/>
          <w:szCs w:val="20"/>
          <w:lang w:val="ru-RU"/>
        </w:rPr>
        <w:t>835248 92464</w:t>
      </w:r>
    </w:p>
    <w:sectPr w:rsidR="000119A1" w:rsidRPr="000119A1" w:rsidSect="00C26AE7">
      <w:pgSz w:w="12240" w:h="15840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66271"/>
    <w:multiLevelType w:val="multilevel"/>
    <w:tmpl w:val="B2AAAC7C"/>
    <w:styleLink w:val="WWNum2"/>
    <w:lvl w:ilvl="0">
      <w:start w:val="1"/>
      <w:numFmt w:val="decimal"/>
      <w:lvlText w:val="%1."/>
      <w:lvlJc w:val="left"/>
      <w:pPr>
        <w:ind w:left="840" w:hanging="360"/>
      </w:pPr>
      <w:rPr>
        <w:rFonts w:ascii="Courier New" w:hAnsi="Courier New" w:cs="Times New Roman"/>
        <w:sz w:val="20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 w15:restartNumberingAfterBreak="0">
    <w:nsid w:val="2188228C"/>
    <w:multiLevelType w:val="multilevel"/>
    <w:tmpl w:val="28BAB8C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564"/>
    <w:rsid w:val="000119A1"/>
    <w:rsid w:val="00020691"/>
    <w:rsid w:val="00027C7B"/>
    <w:rsid w:val="00051C11"/>
    <w:rsid w:val="00056222"/>
    <w:rsid w:val="000847B2"/>
    <w:rsid w:val="00095717"/>
    <w:rsid w:val="000D5390"/>
    <w:rsid w:val="00104D71"/>
    <w:rsid w:val="00126EB4"/>
    <w:rsid w:val="0016293D"/>
    <w:rsid w:val="001971AC"/>
    <w:rsid w:val="0019746D"/>
    <w:rsid w:val="001C7591"/>
    <w:rsid w:val="001F00B6"/>
    <w:rsid w:val="00236211"/>
    <w:rsid w:val="00251E6B"/>
    <w:rsid w:val="002773AC"/>
    <w:rsid w:val="002A72BF"/>
    <w:rsid w:val="002B2C71"/>
    <w:rsid w:val="002C6CDF"/>
    <w:rsid w:val="003056F9"/>
    <w:rsid w:val="00341E63"/>
    <w:rsid w:val="003C0905"/>
    <w:rsid w:val="00412C06"/>
    <w:rsid w:val="00415645"/>
    <w:rsid w:val="00443C5E"/>
    <w:rsid w:val="00452FA3"/>
    <w:rsid w:val="004561A3"/>
    <w:rsid w:val="004633BC"/>
    <w:rsid w:val="00466564"/>
    <w:rsid w:val="004B00ED"/>
    <w:rsid w:val="004C0E40"/>
    <w:rsid w:val="004D0585"/>
    <w:rsid w:val="004D5A0F"/>
    <w:rsid w:val="004E4AD4"/>
    <w:rsid w:val="0050327D"/>
    <w:rsid w:val="00526041"/>
    <w:rsid w:val="0053502E"/>
    <w:rsid w:val="00556BA6"/>
    <w:rsid w:val="005663AF"/>
    <w:rsid w:val="00575EC5"/>
    <w:rsid w:val="005B281E"/>
    <w:rsid w:val="005E0538"/>
    <w:rsid w:val="005F2688"/>
    <w:rsid w:val="005F5E99"/>
    <w:rsid w:val="00610C7F"/>
    <w:rsid w:val="00612B6D"/>
    <w:rsid w:val="006137D1"/>
    <w:rsid w:val="00621873"/>
    <w:rsid w:val="00631F41"/>
    <w:rsid w:val="0065133D"/>
    <w:rsid w:val="0067077E"/>
    <w:rsid w:val="00685A87"/>
    <w:rsid w:val="00692AB3"/>
    <w:rsid w:val="00696E44"/>
    <w:rsid w:val="006D6AB8"/>
    <w:rsid w:val="006E4DB3"/>
    <w:rsid w:val="007515E3"/>
    <w:rsid w:val="007869F3"/>
    <w:rsid w:val="007D3A7D"/>
    <w:rsid w:val="007D4AE0"/>
    <w:rsid w:val="007E4123"/>
    <w:rsid w:val="007F1AB9"/>
    <w:rsid w:val="008066F8"/>
    <w:rsid w:val="00871158"/>
    <w:rsid w:val="00892049"/>
    <w:rsid w:val="008A3C61"/>
    <w:rsid w:val="008A5E1B"/>
    <w:rsid w:val="008B60D0"/>
    <w:rsid w:val="008F2B3E"/>
    <w:rsid w:val="00920C99"/>
    <w:rsid w:val="00926190"/>
    <w:rsid w:val="00935471"/>
    <w:rsid w:val="0094010B"/>
    <w:rsid w:val="00945837"/>
    <w:rsid w:val="00972575"/>
    <w:rsid w:val="009B113F"/>
    <w:rsid w:val="009E3F0F"/>
    <w:rsid w:val="00A25378"/>
    <w:rsid w:val="00A30E45"/>
    <w:rsid w:val="00A62451"/>
    <w:rsid w:val="00A77349"/>
    <w:rsid w:val="00A8044B"/>
    <w:rsid w:val="00A9289E"/>
    <w:rsid w:val="00AF56C1"/>
    <w:rsid w:val="00B044A5"/>
    <w:rsid w:val="00B126B1"/>
    <w:rsid w:val="00BA1737"/>
    <w:rsid w:val="00BC7D13"/>
    <w:rsid w:val="00BF08F8"/>
    <w:rsid w:val="00C01329"/>
    <w:rsid w:val="00C06057"/>
    <w:rsid w:val="00C23C23"/>
    <w:rsid w:val="00C26AE7"/>
    <w:rsid w:val="00C279A7"/>
    <w:rsid w:val="00C40562"/>
    <w:rsid w:val="00C43064"/>
    <w:rsid w:val="00C57A37"/>
    <w:rsid w:val="00C80877"/>
    <w:rsid w:val="00C8749F"/>
    <w:rsid w:val="00CB551C"/>
    <w:rsid w:val="00CC3553"/>
    <w:rsid w:val="00CD7145"/>
    <w:rsid w:val="00D24543"/>
    <w:rsid w:val="00D50D7F"/>
    <w:rsid w:val="00DD4174"/>
    <w:rsid w:val="00E00C76"/>
    <w:rsid w:val="00E5061F"/>
    <w:rsid w:val="00E55847"/>
    <w:rsid w:val="00E94DA8"/>
    <w:rsid w:val="00EC214D"/>
    <w:rsid w:val="00ED54B3"/>
    <w:rsid w:val="00FB465F"/>
    <w:rsid w:val="00FB7EBB"/>
    <w:rsid w:val="00FE2B5A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51A5C"/>
  <w15:chartTrackingRefBased/>
  <w15:docId w15:val="{8615E77D-B860-40C3-A045-52FEBEB3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847B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47B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ConsPlusCell">
    <w:name w:val="ConsPlusCell"/>
    <w:rsid w:val="000847B2"/>
    <w:pPr>
      <w:widowControl w:val="0"/>
      <w:suppressAutoHyphens/>
      <w:autoSpaceDN w:val="0"/>
      <w:spacing w:after="0" w:line="240" w:lineRule="auto"/>
    </w:pPr>
    <w:rPr>
      <w:rFonts w:ascii="Times New Roman" w:eastAsia="Cambria Math" w:hAnsi="Times New Roman" w:cs="Times New Roman"/>
      <w:kern w:val="3"/>
      <w:sz w:val="24"/>
      <w:szCs w:val="24"/>
      <w:lang w:eastAsia="ru-RU"/>
    </w:rPr>
  </w:style>
  <w:style w:type="numbering" w:customStyle="1" w:styleId="WWNum1">
    <w:name w:val="WWNum1"/>
    <w:basedOn w:val="a2"/>
    <w:rsid w:val="000847B2"/>
    <w:pPr>
      <w:numPr>
        <w:numId w:val="1"/>
      </w:numPr>
    </w:pPr>
  </w:style>
  <w:style w:type="numbering" w:customStyle="1" w:styleId="WWNum2">
    <w:name w:val="WWNum2"/>
    <w:basedOn w:val="a2"/>
    <w:rsid w:val="000847B2"/>
    <w:pPr>
      <w:numPr>
        <w:numId w:val="2"/>
      </w:numPr>
    </w:pPr>
  </w:style>
  <w:style w:type="paragraph" w:styleId="a3">
    <w:name w:val="No Spacing"/>
    <w:uiPriority w:val="1"/>
    <w:qFormat/>
    <w:rsid w:val="003C090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4">
    <w:name w:val="List Paragraph"/>
    <w:basedOn w:val="a"/>
    <w:uiPriority w:val="34"/>
    <w:qFormat/>
    <w:rsid w:val="008A5E1B"/>
    <w:pPr>
      <w:ind w:left="720"/>
      <w:contextualSpacing/>
    </w:pPr>
    <w:rPr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F2B3E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2B3E"/>
    <w:rPr>
      <w:rFonts w:ascii="Segoe UI" w:eastAsia="SimSun" w:hAnsi="Segoe UI" w:cs="Mangal"/>
      <w:kern w:val="3"/>
      <w:sz w:val="18"/>
      <w:szCs w:val="16"/>
      <w:lang w:val="en-US" w:eastAsia="zh-CN" w:bidi="hi-IN"/>
    </w:rPr>
  </w:style>
  <w:style w:type="table" w:styleId="a7">
    <w:name w:val="Table Grid"/>
    <w:basedOn w:val="a1"/>
    <w:uiPriority w:val="59"/>
    <w:rsid w:val="008F2B3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8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Kultura</dc:creator>
  <cp:keywords/>
  <dc:description/>
  <cp:lastModifiedBy>Admin</cp:lastModifiedBy>
  <cp:revision>11</cp:revision>
  <cp:lastPrinted>2026-01-27T10:21:00Z</cp:lastPrinted>
  <dcterms:created xsi:type="dcterms:W3CDTF">2026-01-30T05:25:00Z</dcterms:created>
  <dcterms:modified xsi:type="dcterms:W3CDTF">2026-02-25T09:45:00Z</dcterms:modified>
</cp:coreProperties>
</file>